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6DC4" w14:textId="37F6376F" w:rsidR="007F368B" w:rsidRDefault="007F368B" w:rsidP="007F368B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Georgia" w:hAnsi="Georgia"/>
          <w:b/>
          <w:bCs/>
          <w:color w:val="404040"/>
          <w:kern w:val="36"/>
          <w:sz w:val="42"/>
          <w:szCs w:val="42"/>
          <w:rtl/>
        </w:rPr>
      </w:pPr>
      <w:r>
        <w:rPr>
          <w:rFonts w:ascii="Georgia" w:hAnsi="Georgia" w:hint="cs"/>
          <w:b/>
          <w:bCs/>
          <w:color w:val="404040"/>
          <w:kern w:val="36"/>
          <w:sz w:val="42"/>
          <w:szCs w:val="42"/>
          <w:rtl/>
        </w:rPr>
        <w:t xml:space="preserve">יצירת </w:t>
      </w:r>
      <w:r w:rsidRPr="007F368B">
        <w:rPr>
          <w:rFonts w:ascii="Georgia" w:hAnsi="Georgia"/>
          <w:b/>
          <w:bCs/>
          <w:color w:val="404040"/>
          <w:kern w:val="36"/>
          <w:sz w:val="42"/>
          <w:szCs w:val="42"/>
          <w:rtl/>
        </w:rPr>
        <w:t>קורס מותאם אישית להרצה בכיתה קטנה</w:t>
      </w:r>
    </w:p>
    <w:p w14:paraId="3DD4136A" w14:textId="499A8EAA" w:rsidR="00EA3D83" w:rsidRPr="00EA3D83" w:rsidRDefault="00EA3D83" w:rsidP="00EA3D83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Style w:val="Hyperlink"/>
          <w:rFonts w:ascii="Arial" w:hAnsi="Arial"/>
          <w:rtl/>
        </w:rPr>
      </w:pPr>
      <w:r>
        <w:rPr>
          <w:rFonts w:ascii="Arial" w:hAnsi="Arial"/>
          <w:b/>
          <w:bCs/>
          <w:rtl/>
        </w:rPr>
        <w:fldChar w:fldCharType="begin"/>
      </w:r>
      <w:r>
        <w:rPr>
          <w:rFonts w:ascii="Arial" w:hAnsi="Arial"/>
          <w:b/>
          <w:bCs/>
          <w:rtl/>
        </w:rPr>
        <w:instrText xml:space="preserve"> </w:instrText>
      </w:r>
      <w:r>
        <w:rPr>
          <w:rFonts w:ascii="Arial" w:hAnsi="Arial"/>
          <w:b/>
          <w:bCs/>
        </w:rPr>
        <w:instrText>HYPERLINK</w:instrText>
      </w:r>
      <w:r>
        <w:rPr>
          <w:rFonts w:ascii="Arial" w:hAnsi="Arial"/>
          <w:b/>
          <w:bCs/>
          <w:rtl/>
        </w:rPr>
        <w:instrText xml:space="preserve"> "</w:instrText>
      </w:r>
      <w:r>
        <w:rPr>
          <w:rFonts w:ascii="Arial" w:hAnsi="Arial"/>
          <w:b/>
          <w:bCs/>
        </w:rPr>
        <w:instrText>https://edx.readthedocs.io/projects/open-edx-ca/en/latest/set_up_course/custom_courses.html</w:instrText>
      </w:r>
      <w:r>
        <w:rPr>
          <w:rFonts w:ascii="Arial" w:hAnsi="Arial"/>
          <w:b/>
          <w:bCs/>
          <w:rtl/>
        </w:rPr>
        <w:instrText xml:space="preserve">" </w:instrText>
      </w:r>
      <w:r>
        <w:rPr>
          <w:rFonts w:ascii="Arial" w:hAnsi="Arial"/>
          <w:b/>
          <w:bCs/>
          <w:rtl/>
        </w:rPr>
        <w:fldChar w:fldCharType="separate"/>
      </w:r>
      <w:r w:rsidR="005C3D06" w:rsidRPr="00EA3D83">
        <w:rPr>
          <w:rStyle w:val="Hyperlink"/>
          <w:rFonts w:ascii="Arial" w:hAnsi="Arial" w:hint="cs"/>
          <w:b/>
          <w:bCs/>
          <w:rtl/>
        </w:rPr>
        <w:t xml:space="preserve">לינק </w:t>
      </w:r>
      <w:r w:rsidR="00565664" w:rsidRPr="00EA3D83">
        <w:rPr>
          <w:rStyle w:val="Hyperlink"/>
          <w:rFonts w:ascii="Arial" w:hAnsi="Arial" w:hint="cs"/>
          <w:b/>
          <w:bCs/>
          <w:rtl/>
        </w:rPr>
        <w:t>לדוקומנטצי</w:t>
      </w:r>
      <w:r w:rsidR="00565664" w:rsidRPr="00EA3D83">
        <w:rPr>
          <w:rStyle w:val="Hyperlink"/>
          <w:rFonts w:ascii="Arial" w:hAnsi="Arial" w:hint="eastAsia"/>
          <w:b/>
          <w:bCs/>
          <w:rtl/>
        </w:rPr>
        <w:t>ה</w:t>
      </w:r>
      <w:r w:rsidR="005C3D06" w:rsidRPr="00EA3D83">
        <w:rPr>
          <w:rStyle w:val="Hyperlink"/>
          <w:rFonts w:ascii="Arial" w:hAnsi="Arial" w:hint="cs"/>
          <w:b/>
          <w:bCs/>
          <w:rtl/>
        </w:rPr>
        <w:t xml:space="preserve"> באנגלית</w:t>
      </w:r>
      <w:r w:rsidRPr="00EA3D83">
        <w:rPr>
          <w:rStyle w:val="Hyperlink"/>
          <w:rFonts w:ascii="Arial" w:hAnsi="Arial" w:hint="cs"/>
          <w:b/>
          <w:bCs/>
          <w:rtl/>
        </w:rPr>
        <w:t xml:space="preserve"> - </w:t>
      </w:r>
      <w:r w:rsidRPr="00EA3D83">
        <w:rPr>
          <w:rStyle w:val="Hyperlink"/>
          <w:rFonts w:ascii="Arial" w:hAnsi="Arial"/>
        </w:rPr>
        <w:t>Creating a custom course (CCX)</w:t>
      </w:r>
    </w:p>
    <w:p w14:paraId="4845A625" w14:textId="2B8DAB8B" w:rsidR="00B37C76" w:rsidRDefault="00EA3D83" w:rsidP="00B37C76">
      <w:pPr>
        <w:pStyle w:val="Heading2"/>
        <w:shd w:val="clear" w:color="auto" w:fill="FCFCFC"/>
        <w:bidi/>
        <w:spacing w:before="360" w:beforeAutospacing="0"/>
        <w:rPr>
          <w:rFonts w:ascii="Georgia" w:hAnsi="Georgia"/>
          <w:color w:val="404040"/>
          <w:rtl/>
        </w:rPr>
      </w:pPr>
      <w:r>
        <w:rPr>
          <w:rFonts w:ascii="Arial" w:hAnsi="Arial"/>
          <w:sz w:val="24"/>
          <w:szCs w:val="24"/>
          <w:rtl/>
        </w:rPr>
        <w:fldChar w:fldCharType="end"/>
      </w:r>
      <w:hyperlink r:id="rId5" w:anchor="id2" w:history="1">
        <w:r>
          <w:rPr>
            <w:rStyle w:val="Hyperlink"/>
            <w:rFonts w:ascii="Georgia" w:hAnsi="Georgia" w:hint="cs"/>
            <w:color w:val="404040"/>
            <w:rtl/>
          </w:rPr>
          <w:t>רקע</w:t>
        </w:r>
      </w:hyperlink>
    </w:p>
    <w:p w14:paraId="750F0FA1" w14:textId="0A700426" w:rsidR="00EA3D83" w:rsidRDefault="00EA3D83" w:rsidP="001A34D8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פלטפורמת </w:t>
      </w:r>
      <w:r>
        <w:rPr>
          <w:rFonts w:ascii="Arial" w:hAnsi="Arial"/>
          <w:color w:val="404040"/>
        </w:rPr>
        <w:t>edX</w:t>
      </w:r>
      <w:r>
        <w:rPr>
          <w:rFonts w:ascii="Arial" w:hAnsi="Arial" w:hint="cs"/>
          <w:color w:val="404040"/>
          <w:rtl/>
        </w:rPr>
        <w:t xml:space="preserve"> מאפשרת למשוך קורס 'אב' וליצור ממנו גרסת קורס 'בן'. בדרך זו תוכלו </w:t>
      </w:r>
      <w:r w:rsidR="00B37C76">
        <w:rPr>
          <w:rFonts w:ascii="Arial" w:hAnsi="Arial" w:hint="cs"/>
          <w:color w:val="404040"/>
          <w:rtl/>
        </w:rPr>
        <w:t xml:space="preserve">להריץ את הקורס הקיים, או חלק ממנו, לקבוצת תלמידים </w:t>
      </w:r>
      <w:r w:rsidR="000F46C0">
        <w:rPr>
          <w:rFonts w:ascii="Arial" w:hAnsi="Arial" w:hint="cs"/>
          <w:color w:val="404040"/>
          <w:rtl/>
        </w:rPr>
        <w:t>עם מנחה כיתה עבורם</w:t>
      </w:r>
      <w:r w:rsidR="00B37C76">
        <w:rPr>
          <w:rFonts w:ascii="Arial" w:hAnsi="Arial" w:hint="cs"/>
          <w:color w:val="404040"/>
          <w:rtl/>
        </w:rPr>
        <w:t>.</w:t>
      </w:r>
      <w:r>
        <w:rPr>
          <w:rFonts w:ascii="Arial" w:hAnsi="Arial" w:hint="cs"/>
          <w:color w:val="404040"/>
          <w:rtl/>
        </w:rPr>
        <w:t xml:space="preserve"> </w:t>
      </w:r>
    </w:p>
    <w:p w14:paraId="5EFA7F52" w14:textId="465DA235" w:rsidR="00B37C76" w:rsidRDefault="000E4F56" w:rsidP="000F46C0">
      <w:pPr>
        <w:pStyle w:val="Heading2"/>
        <w:shd w:val="clear" w:color="auto" w:fill="FCFCFC"/>
        <w:bidi/>
        <w:spacing w:before="360" w:beforeAutospacing="0"/>
        <w:rPr>
          <w:rFonts w:ascii="Georgia" w:hAnsi="Georgia"/>
          <w:color w:val="404040"/>
          <w:rtl/>
        </w:rPr>
      </w:pPr>
      <w:hyperlink r:id="rId6" w:anchor="id3" w:history="1">
        <w:r w:rsidR="00B37C76">
          <w:rPr>
            <w:rStyle w:val="Hyperlink"/>
            <w:rFonts w:ascii="Georgia" w:hAnsi="Georgia" w:hint="cs"/>
            <w:color w:val="404040"/>
            <w:rtl/>
          </w:rPr>
          <w:t>תפקידים</w:t>
        </w:r>
      </w:hyperlink>
    </w:p>
    <w:p w14:paraId="4AF351F1" w14:textId="77777777" w:rsidR="00B37C76" w:rsidRDefault="00B37C76" w:rsidP="00B37C76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ישנם שלושה תפקידים ביצירת והרצת </w:t>
      </w:r>
      <w:r>
        <w:rPr>
          <w:rFonts w:ascii="Arial" w:hAnsi="Arial"/>
          <w:color w:val="404040"/>
        </w:rPr>
        <w:t>CCX</w:t>
      </w:r>
      <w:r>
        <w:rPr>
          <w:rFonts w:ascii="Arial" w:hAnsi="Arial" w:hint="cs"/>
          <w:color w:val="404040"/>
          <w:rtl/>
        </w:rPr>
        <w:t>.</w:t>
      </w:r>
    </w:p>
    <w:p w14:paraId="739B6CA1" w14:textId="2EC8870A" w:rsidR="00B37C76" w:rsidRDefault="00B37C76" w:rsidP="00B37C76">
      <w:pPr>
        <w:numPr>
          <w:ilvl w:val="0"/>
          <w:numId w:val="3"/>
        </w:numPr>
        <w:shd w:val="clear" w:color="auto" w:fill="FCFCFC"/>
        <w:bidi/>
        <w:spacing w:before="100" w:beforeAutospacing="1" w:after="120" w:line="360" w:lineRule="atLeast"/>
        <w:ind w:left="360"/>
        <w:rPr>
          <w:rFonts w:ascii="Arial" w:hAnsi="Arial" w:cs="Arial"/>
          <w:color w:val="404040"/>
          <w:rtl/>
        </w:rPr>
      </w:pPr>
      <w:r>
        <w:rPr>
          <w:rStyle w:val="Strong"/>
          <w:rFonts w:ascii="Arial" w:hAnsi="Arial" w:cs="Arial" w:hint="cs"/>
          <w:color w:val="404040"/>
          <w:rtl/>
        </w:rPr>
        <w:t>אדמין</w:t>
      </w:r>
      <w:r w:rsidR="00EA3D83">
        <w:rPr>
          <w:rStyle w:val="Strong"/>
          <w:rFonts w:ascii="Arial" w:hAnsi="Arial" w:cs="Arial" w:hint="cs"/>
          <w:color w:val="404040"/>
          <w:rtl/>
        </w:rPr>
        <w:t>:</w:t>
      </w:r>
      <w:r>
        <w:rPr>
          <w:rFonts w:ascii="Arial" w:hAnsi="Arial" w:cs="Arial" w:hint="cs"/>
          <w:color w:val="404040"/>
          <w:rtl/>
        </w:rPr>
        <w:t xml:space="preserve"> </w:t>
      </w:r>
      <w:r w:rsidR="00EA3D83">
        <w:rPr>
          <w:rFonts w:ascii="Arial" w:hAnsi="Arial" w:cs="Arial" w:hint="cs"/>
          <w:color w:val="404040"/>
          <w:rtl/>
        </w:rPr>
        <w:t>חבר בצוות</w:t>
      </w:r>
      <w:r>
        <w:rPr>
          <w:rFonts w:ascii="Arial" w:hAnsi="Arial" w:cs="Arial" w:hint="cs"/>
          <w:color w:val="404040"/>
          <w:rtl/>
        </w:rPr>
        <w:t xml:space="preserve"> קורס </w:t>
      </w:r>
      <w:r w:rsidR="00EA3D83">
        <w:rPr>
          <w:rFonts w:ascii="Arial" w:hAnsi="Arial" w:cs="Arial" w:hint="cs"/>
          <w:color w:val="404040"/>
          <w:rtl/>
        </w:rPr>
        <w:t>האב</w:t>
      </w:r>
      <w:r>
        <w:rPr>
          <w:rFonts w:ascii="Arial" w:hAnsi="Arial" w:cs="Arial" w:hint="cs"/>
          <w:color w:val="404040"/>
          <w:rtl/>
        </w:rPr>
        <w:t xml:space="preserve"> ובעל הרשאות ליצירת מ</w:t>
      </w:r>
      <w:r w:rsidR="00EA3D83">
        <w:rPr>
          <w:rFonts w:ascii="Arial" w:hAnsi="Arial" w:cs="Arial" w:hint="cs"/>
          <w:color w:val="404040"/>
          <w:rtl/>
        </w:rPr>
        <w:t>נחים</w:t>
      </w:r>
      <w:r>
        <w:rPr>
          <w:rFonts w:ascii="Arial" w:hAnsi="Arial" w:cs="Arial" w:hint="cs"/>
          <w:color w:val="404040"/>
          <w:rtl/>
        </w:rPr>
        <w:t xml:space="preserve"> עבור הקורס.</w:t>
      </w:r>
    </w:p>
    <w:p w14:paraId="66F95EC1" w14:textId="77777777" w:rsidR="001A34D8" w:rsidRDefault="000F46C0" w:rsidP="000F46C0">
      <w:pPr>
        <w:numPr>
          <w:ilvl w:val="0"/>
          <w:numId w:val="3"/>
        </w:numPr>
        <w:shd w:val="clear" w:color="auto" w:fill="FCFCFC"/>
        <w:bidi/>
        <w:spacing w:before="100" w:beforeAutospacing="1" w:after="120" w:line="360" w:lineRule="atLeast"/>
        <w:ind w:left="360"/>
        <w:rPr>
          <w:rFonts w:ascii="Arial" w:hAnsi="Arial" w:cs="Arial"/>
          <w:color w:val="404040"/>
        </w:rPr>
      </w:pPr>
      <w:r>
        <w:rPr>
          <w:rStyle w:val="Strong"/>
          <w:rFonts w:ascii="Arial" w:hAnsi="Arial" w:cs="Arial" w:hint="cs"/>
          <w:color w:val="404040"/>
          <w:rtl/>
        </w:rPr>
        <w:t>מנח</w:t>
      </w:r>
      <w:r w:rsidR="00EA3D83">
        <w:rPr>
          <w:rStyle w:val="Strong"/>
          <w:rFonts w:ascii="Arial" w:hAnsi="Arial" w:cs="Arial" w:hint="cs"/>
          <w:color w:val="404040"/>
          <w:rtl/>
        </w:rPr>
        <w:t xml:space="preserve">ים: </w:t>
      </w:r>
      <w:r w:rsidR="001A34D8">
        <w:rPr>
          <w:rStyle w:val="Strong"/>
          <w:rFonts w:ascii="Arial" w:hAnsi="Arial" w:cs="Arial" w:hint="cs"/>
          <w:b w:val="0"/>
          <w:bCs w:val="0"/>
          <w:color w:val="404040"/>
          <w:rtl/>
        </w:rPr>
        <w:t xml:space="preserve">בעלי גישה לקורס הבן. ביכולתם לקבוע את </w:t>
      </w:r>
      <w:r w:rsidR="00EA3D83">
        <w:rPr>
          <w:rFonts w:ascii="Arial" w:hAnsi="Arial" w:cs="Arial" w:hint="cs"/>
          <w:color w:val="404040"/>
          <w:rtl/>
        </w:rPr>
        <w:t>תאריכי חשיפת פרקי</w:t>
      </w:r>
      <w:r w:rsidR="001A34D8">
        <w:rPr>
          <w:rFonts w:ascii="Arial" w:hAnsi="Arial" w:cs="Arial" w:hint="cs"/>
          <w:color w:val="404040"/>
          <w:rtl/>
        </w:rPr>
        <w:t>ם ולרשום את</w:t>
      </w:r>
      <w:r w:rsidR="00EA3D83">
        <w:rPr>
          <w:rFonts w:ascii="Arial" w:hAnsi="Arial" w:cs="Arial" w:hint="cs"/>
          <w:color w:val="404040"/>
          <w:rtl/>
        </w:rPr>
        <w:t xml:space="preserve"> </w:t>
      </w:r>
      <w:r w:rsidR="001A34D8">
        <w:rPr>
          <w:rFonts w:ascii="Arial" w:hAnsi="Arial" w:cs="Arial" w:hint="cs"/>
          <w:color w:val="404040"/>
          <w:rtl/>
        </w:rPr>
        <w:t>ה</w:t>
      </w:r>
      <w:r w:rsidR="00EA3D83">
        <w:rPr>
          <w:rFonts w:ascii="Arial" w:hAnsi="Arial" w:cs="Arial" w:hint="cs"/>
          <w:color w:val="404040"/>
          <w:rtl/>
        </w:rPr>
        <w:t>תלמידים</w:t>
      </w:r>
      <w:r w:rsidR="001A34D8">
        <w:rPr>
          <w:rFonts w:ascii="Arial" w:hAnsi="Arial" w:cs="Arial" w:hint="cs"/>
          <w:color w:val="404040"/>
          <w:rtl/>
        </w:rPr>
        <w:t>.</w:t>
      </w:r>
    </w:p>
    <w:p w14:paraId="10D1B35E" w14:textId="50778932" w:rsidR="00B37C76" w:rsidRDefault="00B37C76" w:rsidP="000F46C0">
      <w:pPr>
        <w:numPr>
          <w:ilvl w:val="0"/>
          <w:numId w:val="3"/>
        </w:numPr>
        <w:shd w:val="clear" w:color="auto" w:fill="FCFCFC"/>
        <w:bidi/>
        <w:spacing w:before="100" w:beforeAutospacing="1" w:after="120" w:line="360" w:lineRule="atLeast"/>
        <w:ind w:left="360"/>
        <w:rPr>
          <w:rFonts w:ascii="Arial" w:hAnsi="Arial" w:cs="Arial"/>
          <w:color w:val="404040"/>
          <w:rtl/>
        </w:rPr>
      </w:pPr>
      <w:r>
        <w:rPr>
          <w:rStyle w:val="Strong"/>
          <w:rFonts w:ascii="Arial" w:hAnsi="Arial" w:cs="Arial" w:hint="cs"/>
          <w:color w:val="404040"/>
          <w:rtl/>
        </w:rPr>
        <w:t>תלמידים</w:t>
      </w:r>
      <w:r w:rsidR="001A34D8">
        <w:rPr>
          <w:rStyle w:val="Strong"/>
          <w:rFonts w:ascii="Arial" w:hAnsi="Arial" w:cs="Arial" w:hint="cs"/>
          <w:color w:val="404040"/>
          <w:rtl/>
        </w:rPr>
        <w:t>:</w:t>
      </w:r>
      <w:r>
        <w:rPr>
          <w:rFonts w:ascii="Arial" w:hAnsi="Arial" w:cs="Arial" w:hint="cs"/>
          <w:color w:val="404040"/>
          <w:rtl/>
        </w:rPr>
        <w:t xml:space="preserve"> </w:t>
      </w:r>
      <w:r w:rsidR="001A34D8">
        <w:rPr>
          <w:rFonts w:ascii="Arial" w:hAnsi="Arial" w:cs="Arial" w:hint="cs"/>
          <w:color w:val="404040"/>
          <w:rtl/>
        </w:rPr>
        <w:t>בעלי גישה לקורס הבן. חוויית הלמידה שלהם זהה לקורס רגיל.</w:t>
      </w:r>
    </w:p>
    <w:p w14:paraId="57DAC7DB" w14:textId="7DFD6FD6" w:rsidR="00B37C76" w:rsidRDefault="001A34D8" w:rsidP="000F46C0">
      <w:pPr>
        <w:pStyle w:val="Heading2"/>
        <w:shd w:val="clear" w:color="auto" w:fill="FCFCFC"/>
        <w:bidi/>
        <w:spacing w:before="360" w:beforeAutospacing="0"/>
        <w:rPr>
          <w:rFonts w:ascii="Georgia" w:hAnsi="Georgia"/>
          <w:color w:val="404040"/>
          <w:rtl/>
        </w:rPr>
      </w:pPr>
      <w:r>
        <w:rPr>
          <w:rStyle w:val="Hyperlink"/>
          <w:rFonts w:ascii="Georgia" w:hAnsi="Georgia" w:hint="cs"/>
          <w:color w:val="404040"/>
          <w:rtl/>
        </w:rPr>
        <w:t>תהליך יצירת קורס בן</w:t>
      </w:r>
    </w:p>
    <w:p w14:paraId="3DDA154B" w14:textId="2FB1426D" w:rsidR="00B37C76" w:rsidRDefault="001A34D8" w:rsidP="001A34D8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>ה-</w:t>
      </w:r>
      <w:r w:rsidR="00B37C76">
        <w:rPr>
          <w:rFonts w:ascii="Arial" w:hAnsi="Arial"/>
          <w:color w:val="404040"/>
        </w:rPr>
        <w:t>CCX</w:t>
      </w:r>
      <w:r w:rsidR="00B37C76">
        <w:rPr>
          <w:rFonts w:ascii="Arial" w:hAnsi="Arial" w:hint="cs"/>
          <w:color w:val="404040"/>
          <w:rtl/>
        </w:rPr>
        <w:t xml:space="preserve"> אינו זמין כברירת מחדל</w:t>
      </w:r>
      <w:r>
        <w:rPr>
          <w:rFonts w:ascii="Arial" w:hAnsi="Arial" w:hint="cs"/>
          <w:color w:val="404040"/>
          <w:rtl/>
        </w:rPr>
        <w:t xml:space="preserve"> של קורס</w:t>
      </w:r>
      <w:r w:rsidR="00B37C76">
        <w:rPr>
          <w:rFonts w:ascii="Arial" w:hAnsi="Arial" w:hint="cs"/>
          <w:color w:val="404040"/>
          <w:rtl/>
        </w:rPr>
        <w:t>.</w:t>
      </w:r>
      <w:r>
        <w:rPr>
          <w:rFonts w:ascii="Arial" w:hAnsi="Arial" w:hint="cs"/>
          <w:color w:val="404040"/>
          <w:rtl/>
        </w:rPr>
        <w:t xml:space="preserve"> ביכולתם לאפשר זאת מהסטודיו בדרך הבאה.</w:t>
      </w:r>
    </w:p>
    <w:p w14:paraId="726FA700" w14:textId="0A86FC84" w:rsidR="00B37C76" w:rsidRDefault="00B37C76" w:rsidP="00B37C76">
      <w:pPr>
        <w:numPr>
          <w:ilvl w:val="0"/>
          <w:numId w:val="4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</w:rPr>
      </w:pPr>
      <w:r>
        <w:rPr>
          <w:rFonts w:ascii="Arial" w:hAnsi="Arial" w:cs="Arial" w:hint="cs"/>
          <w:color w:val="404040"/>
          <w:rtl/>
        </w:rPr>
        <w:t xml:space="preserve">בתפריט </w:t>
      </w:r>
      <w:r>
        <w:rPr>
          <w:rStyle w:val="Strong"/>
          <w:rFonts w:ascii="Arial" w:hAnsi="Arial" w:cs="Arial" w:hint="cs"/>
          <w:color w:val="404040"/>
          <w:rtl/>
        </w:rPr>
        <w:t>הגדרות</w:t>
      </w:r>
      <w:r>
        <w:rPr>
          <w:rFonts w:ascii="Arial" w:hAnsi="Arial" w:cs="Arial" w:hint="cs"/>
          <w:color w:val="404040"/>
          <w:rtl/>
        </w:rPr>
        <w:t xml:space="preserve">, בחרו </w:t>
      </w:r>
      <w:r>
        <w:rPr>
          <w:rStyle w:val="Strong"/>
          <w:rFonts w:ascii="Arial" w:hAnsi="Arial" w:cs="Arial" w:hint="cs"/>
          <w:color w:val="404040"/>
          <w:rtl/>
        </w:rPr>
        <w:t>הגדרות מתקדמות</w:t>
      </w:r>
      <w:r>
        <w:rPr>
          <w:rFonts w:ascii="Arial" w:hAnsi="Arial" w:cs="Arial" w:hint="cs"/>
          <w:color w:val="404040"/>
          <w:rtl/>
        </w:rPr>
        <w:t>.</w:t>
      </w:r>
    </w:p>
    <w:p w14:paraId="49549538" w14:textId="20A5B466" w:rsidR="00390EB3" w:rsidRDefault="00390EB3" w:rsidP="00390EB3">
      <w:pPr>
        <w:shd w:val="clear" w:color="auto" w:fill="FCFCFC"/>
        <w:bidi/>
        <w:spacing w:before="100" w:beforeAutospacing="1" w:after="90" w:line="360" w:lineRule="atLeast"/>
        <w:rPr>
          <w:rFonts w:ascii="Arial" w:hAnsi="Arial" w:cs="Arial"/>
          <w:color w:val="404040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189825" wp14:editId="6041CC9C">
            <wp:simplePos x="0" y="0"/>
            <wp:positionH relativeFrom="margin">
              <wp:posOffset>1756659</wp:posOffset>
            </wp:positionH>
            <wp:positionV relativeFrom="paragraph">
              <wp:posOffset>119104</wp:posOffset>
            </wp:positionV>
            <wp:extent cx="3343910" cy="1372870"/>
            <wp:effectExtent l="0" t="0" r="889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84CD9" w14:textId="77777777" w:rsidR="00390EB3" w:rsidRDefault="00390EB3" w:rsidP="00390EB3">
      <w:pPr>
        <w:shd w:val="clear" w:color="auto" w:fill="FCFCFC"/>
        <w:bidi/>
        <w:spacing w:before="100" w:beforeAutospacing="1" w:after="90" w:line="360" w:lineRule="atLeast"/>
        <w:rPr>
          <w:rFonts w:ascii="Arial" w:hAnsi="Arial" w:cs="Arial"/>
          <w:color w:val="404040"/>
          <w:rtl/>
        </w:rPr>
      </w:pPr>
    </w:p>
    <w:p w14:paraId="1B1781F8" w14:textId="0A3630B6" w:rsidR="00390EB3" w:rsidRDefault="00390EB3" w:rsidP="00390EB3">
      <w:pPr>
        <w:shd w:val="clear" w:color="auto" w:fill="FCFCFC"/>
        <w:bidi/>
        <w:spacing w:before="100" w:beforeAutospacing="1" w:after="90" w:line="360" w:lineRule="atLeast"/>
        <w:rPr>
          <w:rFonts w:ascii="Arial" w:hAnsi="Arial" w:cs="Arial"/>
          <w:color w:val="404040"/>
          <w:rtl/>
        </w:rPr>
      </w:pPr>
    </w:p>
    <w:p w14:paraId="400FF2D9" w14:textId="03D97B21" w:rsidR="00390EB3" w:rsidRPr="00390EB3" w:rsidRDefault="00390EB3" w:rsidP="00390EB3">
      <w:pPr>
        <w:shd w:val="clear" w:color="auto" w:fill="FCFCFC"/>
        <w:bidi/>
        <w:spacing w:before="100" w:beforeAutospacing="1" w:after="90" w:line="360" w:lineRule="atLeast"/>
        <w:rPr>
          <w:rFonts w:ascii="Arial" w:hAnsi="Arial" w:cs="Arial"/>
          <w:color w:val="404040"/>
        </w:rPr>
      </w:pPr>
    </w:p>
    <w:p w14:paraId="40669327" w14:textId="35C7AC5A" w:rsidR="00B37C76" w:rsidRDefault="00B37C76" w:rsidP="00390EB3">
      <w:pPr>
        <w:numPr>
          <w:ilvl w:val="0"/>
          <w:numId w:val="4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</w:rPr>
      </w:pPr>
      <w:r>
        <w:rPr>
          <w:rFonts w:hint="cs"/>
          <w:rtl/>
        </w:rPr>
        <w:t xml:space="preserve">מצאו את כפתור </w:t>
      </w:r>
      <w:r w:rsidR="00390EB3">
        <w:rPr>
          <w:rStyle w:val="pre"/>
          <w:rFonts w:hint="cs"/>
          <w:color w:val="E74C3C"/>
          <w:sz w:val="18"/>
          <w:szCs w:val="18"/>
          <w:bdr w:val="single" w:sz="6" w:space="0" w:color="E1E4E5" w:frame="1"/>
          <w:shd w:val="clear" w:color="auto" w:fill="FFFFFF"/>
          <w:rtl/>
        </w:rPr>
        <w:t>הפעל</w:t>
      </w:r>
      <w:r>
        <w:rPr>
          <w:rStyle w:val="pre"/>
          <w:rFonts w:hint="cs"/>
          <w:color w:val="E74C3C"/>
          <w:sz w:val="18"/>
          <w:szCs w:val="18"/>
          <w:bdr w:val="single" w:sz="6" w:space="0" w:color="E1E4E5" w:frame="1"/>
          <w:shd w:val="clear" w:color="auto" w:fill="FFFFFF"/>
          <w:rtl/>
        </w:rPr>
        <w:t xml:space="preserve"> </w:t>
      </w:r>
      <w:r>
        <w:rPr>
          <w:rStyle w:val="pre"/>
          <w:color w:val="E74C3C"/>
          <w:sz w:val="18"/>
          <w:szCs w:val="18"/>
          <w:bdr w:val="single" w:sz="6" w:space="0" w:color="E1E4E5" w:frame="1"/>
          <w:shd w:val="clear" w:color="auto" w:fill="FFFFFF"/>
        </w:rPr>
        <w:t>CCX</w:t>
      </w:r>
      <w:r>
        <w:rPr>
          <w:rFonts w:hint="cs"/>
          <w:rtl/>
        </w:rPr>
        <w:t xml:space="preserve"> ושנו את הערך לערך </w:t>
      </w:r>
      <w:r w:rsidR="00390EB3">
        <w:rPr>
          <w:rStyle w:val="pre"/>
          <w:color w:val="E74C3C"/>
          <w:sz w:val="18"/>
          <w:szCs w:val="18"/>
          <w:bdr w:val="single" w:sz="6" w:space="0" w:color="E1E4E5" w:frame="1"/>
          <w:shd w:val="clear" w:color="auto" w:fill="FFFFFF"/>
        </w:rPr>
        <w:t>true</w:t>
      </w:r>
      <w:r>
        <w:rPr>
          <w:rFonts w:hint="cs"/>
          <w:rtl/>
        </w:rPr>
        <w:t>.</w:t>
      </w:r>
    </w:p>
    <w:p w14:paraId="591F3B45" w14:textId="1611AE5C" w:rsidR="00390EB3" w:rsidRDefault="00390EB3" w:rsidP="00390EB3">
      <w:pPr>
        <w:shd w:val="clear" w:color="auto" w:fill="FCFCFC"/>
        <w:bidi/>
        <w:spacing w:before="100" w:beforeAutospacing="1" w:after="90" w:line="360" w:lineRule="atLeast"/>
        <w:rPr>
          <w:rFonts w:ascii="Arial" w:hAnsi="Arial" w:cs="Arial"/>
          <w:color w:val="404040"/>
          <w:rtl/>
        </w:rPr>
      </w:pPr>
      <w:r>
        <w:rPr>
          <w:noProof/>
        </w:rPr>
        <w:drawing>
          <wp:inline distT="0" distB="0" distL="0" distR="0" wp14:anchorId="1AE605BD" wp14:editId="1756FEAB">
            <wp:extent cx="5731510" cy="998220"/>
            <wp:effectExtent l="0" t="0" r="254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8053A" w14:textId="6732E52C" w:rsidR="00B37C76" w:rsidRPr="00390EB3" w:rsidRDefault="00B37C76" w:rsidP="00B37C76">
      <w:pPr>
        <w:numPr>
          <w:ilvl w:val="0"/>
          <w:numId w:val="4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</w:rPr>
      </w:pPr>
      <w:r>
        <w:rPr>
          <w:rFonts w:hint="cs"/>
          <w:rtl/>
        </w:rPr>
        <w:t xml:space="preserve">בחרו </w:t>
      </w:r>
      <w:r>
        <w:rPr>
          <w:rStyle w:val="pre"/>
          <w:rFonts w:hint="cs"/>
          <w:color w:val="E74C3C"/>
          <w:sz w:val="18"/>
          <w:szCs w:val="18"/>
          <w:bdr w:val="single" w:sz="6" w:space="0" w:color="E1E4E5" w:frame="1"/>
          <w:shd w:val="clear" w:color="auto" w:fill="FFFFFF"/>
          <w:rtl/>
        </w:rPr>
        <w:t>שמור שינויים</w:t>
      </w:r>
      <w:r>
        <w:rPr>
          <w:rFonts w:hint="cs"/>
          <w:rtl/>
        </w:rPr>
        <w:t>.</w:t>
      </w:r>
    </w:p>
    <w:p w14:paraId="1E4C24ED" w14:textId="2C7F1664" w:rsidR="00390EB3" w:rsidRDefault="00390EB3" w:rsidP="00390EB3">
      <w:p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A071BE" wp14:editId="40458676">
            <wp:simplePos x="0" y="0"/>
            <wp:positionH relativeFrom="margin">
              <wp:align>center</wp:align>
            </wp:positionH>
            <wp:positionV relativeFrom="paragraph">
              <wp:posOffset>51629</wp:posOffset>
            </wp:positionV>
            <wp:extent cx="5731510" cy="330835"/>
            <wp:effectExtent l="0" t="0" r="254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D558B" w14:textId="76296E60" w:rsidR="00B37C76" w:rsidRDefault="00B37C76" w:rsidP="000F46C0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עכשיו אתם יכולים להוסיף </w:t>
      </w:r>
      <w:r w:rsidR="000F46C0">
        <w:rPr>
          <w:rFonts w:ascii="Arial" w:hAnsi="Arial" w:hint="cs"/>
          <w:color w:val="404040"/>
          <w:rtl/>
        </w:rPr>
        <w:t>מנחה כיתה</w:t>
      </w:r>
      <w:r>
        <w:rPr>
          <w:rFonts w:ascii="Arial" w:hAnsi="Arial" w:hint="cs"/>
          <w:color w:val="404040"/>
          <w:rtl/>
        </w:rPr>
        <w:t>.</w:t>
      </w:r>
    </w:p>
    <w:p w14:paraId="13A77650" w14:textId="218117E7" w:rsidR="00B37C76" w:rsidRDefault="00B37C76" w:rsidP="000F46C0">
      <w:pPr>
        <w:pStyle w:val="Heading2"/>
        <w:shd w:val="clear" w:color="auto" w:fill="FCFCFC"/>
        <w:bidi/>
        <w:spacing w:before="360" w:beforeAutospacing="0"/>
        <w:rPr>
          <w:rFonts w:ascii="Georgia" w:hAnsi="Georgia"/>
          <w:color w:val="404040"/>
          <w:rtl/>
        </w:rPr>
      </w:pPr>
      <w:r w:rsidRPr="000F46C0">
        <w:rPr>
          <w:rStyle w:val="Hyperlink"/>
          <w:rFonts w:ascii="Georgia" w:hAnsi="Georgia" w:hint="cs"/>
          <w:color w:val="404040"/>
          <w:rtl/>
        </w:rPr>
        <w:t>הוס</w:t>
      </w:r>
      <w:r w:rsidR="001A34D8">
        <w:rPr>
          <w:rStyle w:val="Hyperlink"/>
          <w:rFonts w:ascii="Georgia" w:hAnsi="Georgia" w:hint="cs"/>
          <w:color w:val="404040"/>
          <w:rtl/>
        </w:rPr>
        <w:t>פת</w:t>
      </w:r>
      <w:r w:rsidRPr="000F46C0">
        <w:rPr>
          <w:rStyle w:val="Hyperlink"/>
          <w:rFonts w:ascii="Georgia" w:hAnsi="Georgia" w:hint="cs"/>
          <w:color w:val="404040"/>
          <w:rtl/>
        </w:rPr>
        <w:t xml:space="preserve"> </w:t>
      </w:r>
      <w:r w:rsidR="000F46C0">
        <w:rPr>
          <w:rStyle w:val="Hyperlink"/>
          <w:rFonts w:ascii="Georgia" w:hAnsi="Georgia" w:hint="cs"/>
          <w:color w:val="404040"/>
          <w:rtl/>
        </w:rPr>
        <w:t>מנחה כיתה</w:t>
      </w:r>
    </w:p>
    <w:p w14:paraId="7EBF948D" w14:textId="7AC14C2F" w:rsidR="00B37C76" w:rsidRPr="000F46C0" w:rsidRDefault="00B37C76" w:rsidP="001A34D8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הצעד הראשון ליצירת </w:t>
      </w:r>
      <w:r>
        <w:rPr>
          <w:rFonts w:ascii="Arial" w:hAnsi="Arial"/>
          <w:color w:val="404040"/>
        </w:rPr>
        <w:t>CCX</w:t>
      </w:r>
      <w:r>
        <w:rPr>
          <w:rFonts w:ascii="Arial" w:hAnsi="Arial" w:hint="cs"/>
          <w:color w:val="404040"/>
          <w:rtl/>
        </w:rPr>
        <w:t xml:space="preserve"> הוא יצירת </w:t>
      </w:r>
      <w:r w:rsidR="000F46C0">
        <w:rPr>
          <w:rFonts w:ascii="Arial" w:hAnsi="Arial" w:hint="cs"/>
          <w:color w:val="404040"/>
          <w:rtl/>
        </w:rPr>
        <w:t>מנחה כיתה</w:t>
      </w:r>
      <w:r>
        <w:rPr>
          <w:rFonts w:ascii="Arial" w:hAnsi="Arial" w:hint="cs"/>
          <w:color w:val="404040"/>
          <w:rtl/>
        </w:rPr>
        <w:t xml:space="preserve"> בקורס קיים. בכל </w:t>
      </w:r>
      <w:r>
        <w:rPr>
          <w:rFonts w:ascii="Arial" w:hAnsi="Arial"/>
          <w:color w:val="404040"/>
        </w:rPr>
        <w:t>CCX</w:t>
      </w:r>
      <w:r>
        <w:rPr>
          <w:rFonts w:ascii="Arial" w:hAnsi="Arial" w:hint="cs"/>
          <w:color w:val="404040"/>
          <w:rtl/>
        </w:rPr>
        <w:t xml:space="preserve"> יהיה רק </w:t>
      </w:r>
      <w:r w:rsidR="000F46C0">
        <w:rPr>
          <w:rFonts w:ascii="Arial" w:hAnsi="Arial" w:hint="cs"/>
          <w:color w:val="404040"/>
          <w:rtl/>
        </w:rPr>
        <w:t>מנחה כיתה</w:t>
      </w:r>
      <w:r>
        <w:rPr>
          <w:rFonts w:ascii="Arial" w:hAnsi="Arial" w:hint="cs"/>
          <w:color w:val="404040"/>
          <w:rtl/>
        </w:rPr>
        <w:t xml:space="preserve"> אחד.</w:t>
      </w:r>
      <w:r w:rsidR="001A34D8">
        <w:rPr>
          <w:rFonts w:ascii="Arial" w:hAnsi="Arial" w:hint="cs"/>
          <w:color w:val="404040"/>
          <w:rtl/>
        </w:rPr>
        <w:t xml:space="preserve"> הוספת המנחה מתבצעת דרך לשונית '</w:t>
      </w:r>
      <w:r>
        <w:rPr>
          <w:rFonts w:ascii="Arial" w:hAnsi="Arial" w:hint="cs"/>
          <w:color w:val="404040"/>
          <w:rtl/>
        </w:rPr>
        <w:t>מדריך</w:t>
      </w:r>
      <w:r w:rsidR="001A34D8">
        <w:rPr>
          <w:rFonts w:ascii="Arial" w:hAnsi="Arial" w:hint="cs"/>
          <w:color w:val="404040"/>
          <w:rtl/>
        </w:rPr>
        <w:t>'</w:t>
      </w:r>
      <w:r>
        <w:rPr>
          <w:rFonts w:ascii="Arial" w:hAnsi="Arial" w:hint="cs"/>
          <w:color w:val="404040"/>
          <w:rtl/>
        </w:rPr>
        <w:t xml:space="preserve"> ב-</w:t>
      </w:r>
      <w:r>
        <w:rPr>
          <w:rFonts w:ascii="Arial" w:hAnsi="Arial"/>
          <w:color w:val="404040"/>
        </w:rPr>
        <w:t>LMS</w:t>
      </w:r>
      <w:r>
        <w:rPr>
          <w:rFonts w:ascii="Arial" w:hAnsi="Arial" w:hint="cs"/>
          <w:color w:val="404040"/>
          <w:rtl/>
        </w:rPr>
        <w:t xml:space="preserve">. </w:t>
      </w:r>
      <w:r w:rsidR="001A34D8">
        <w:rPr>
          <w:rFonts w:ascii="Arial" w:hAnsi="Arial" w:hint="cs"/>
          <w:color w:val="404040"/>
          <w:rtl/>
        </w:rPr>
        <w:t xml:space="preserve">וודאו שאתם מוגדרים </w:t>
      </w:r>
      <w:r>
        <w:rPr>
          <w:rFonts w:ascii="Arial" w:hAnsi="Arial" w:hint="cs"/>
          <w:color w:val="404040"/>
          <w:rtl/>
        </w:rPr>
        <w:t xml:space="preserve">בתפקיד </w:t>
      </w:r>
      <w:r w:rsidR="001A34D8">
        <w:rPr>
          <w:rFonts w:ascii="Arial" w:hAnsi="Arial" w:hint="cs"/>
          <w:color w:val="404040"/>
          <w:rtl/>
        </w:rPr>
        <w:t xml:space="preserve">של </w:t>
      </w:r>
      <w:r w:rsidR="000F46C0">
        <w:rPr>
          <w:rFonts w:ascii="Arial" w:hAnsi="Arial" w:hint="cs"/>
          <w:color w:val="404040"/>
          <w:rtl/>
        </w:rPr>
        <w:t>מנהל</w:t>
      </w:r>
      <w:r>
        <w:rPr>
          <w:rFonts w:ascii="Arial" w:hAnsi="Arial" w:hint="cs"/>
          <w:color w:val="404040"/>
          <w:rtl/>
        </w:rPr>
        <w:t xml:space="preserve"> בקורס.</w:t>
      </w:r>
      <w:r w:rsidR="001A34D8">
        <w:rPr>
          <w:rFonts w:ascii="Arial" w:hAnsi="Arial" w:hint="cs"/>
          <w:color w:val="404040"/>
          <w:rtl/>
        </w:rPr>
        <w:t xml:space="preserve"> </w:t>
      </w:r>
      <w:r>
        <w:rPr>
          <w:rFonts w:ascii="Arial" w:hAnsi="Arial" w:hint="cs"/>
          <w:color w:val="404040"/>
          <w:rtl/>
        </w:rPr>
        <w:t xml:space="preserve">בנוסף, וודאו שהמשתמש שאתם רוצים להוסיף </w:t>
      </w:r>
      <w:r w:rsidR="000F46C0">
        <w:rPr>
          <w:rFonts w:ascii="Arial" w:hAnsi="Arial" w:hint="cs"/>
          <w:color w:val="404040"/>
          <w:rtl/>
        </w:rPr>
        <w:t xml:space="preserve">כמנחה כיתה </w:t>
      </w:r>
      <w:r>
        <w:rPr>
          <w:rFonts w:ascii="Arial" w:hAnsi="Arial" w:hint="cs"/>
          <w:color w:val="404040"/>
          <w:rtl/>
        </w:rPr>
        <w:t>רשום ב</w:t>
      </w:r>
      <w:r w:rsidR="001A34D8">
        <w:rPr>
          <w:rFonts w:ascii="Arial" w:hAnsi="Arial" w:hint="cs"/>
          <w:color w:val="404040"/>
          <w:rtl/>
        </w:rPr>
        <w:t>קמפוס</w:t>
      </w:r>
      <w:r w:rsidR="000F46C0">
        <w:rPr>
          <w:rFonts w:ascii="Arial" w:hAnsi="Arial" w:hint="cs"/>
          <w:color w:val="404040"/>
          <w:rtl/>
        </w:rPr>
        <w:t xml:space="preserve"> ו</w:t>
      </w:r>
      <w:r w:rsidR="001A34D8">
        <w:rPr>
          <w:rFonts w:ascii="Arial" w:hAnsi="Arial" w:hint="cs"/>
          <w:color w:val="404040"/>
          <w:rtl/>
        </w:rPr>
        <w:t xml:space="preserve">כבר </w:t>
      </w:r>
      <w:r w:rsidR="000F46C0">
        <w:rPr>
          <w:rFonts w:ascii="Arial" w:hAnsi="Arial" w:hint="cs"/>
          <w:color w:val="404040"/>
          <w:rtl/>
        </w:rPr>
        <w:t>הפעיל את החשבון.</w:t>
      </w:r>
    </w:p>
    <w:p w14:paraId="16B2F0AB" w14:textId="651250B9" w:rsidR="00B37C76" w:rsidRDefault="00B37C76" w:rsidP="00B37C76">
      <w:pPr>
        <w:numPr>
          <w:ilvl w:val="0"/>
          <w:numId w:val="5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</w:rPr>
      </w:pPr>
      <w:r>
        <w:rPr>
          <w:rFonts w:ascii="Arial" w:hAnsi="Arial" w:cs="Arial" w:hint="cs"/>
          <w:color w:val="404040"/>
          <w:rtl/>
        </w:rPr>
        <w:t>ב-</w:t>
      </w:r>
      <w:r>
        <w:rPr>
          <w:rFonts w:ascii="Arial" w:hAnsi="Arial" w:cs="Arial"/>
          <w:color w:val="404040"/>
        </w:rPr>
        <w:t>LMS</w:t>
      </w:r>
      <w:r>
        <w:rPr>
          <w:rFonts w:ascii="Arial" w:hAnsi="Arial" w:cs="Arial" w:hint="cs"/>
          <w:color w:val="404040"/>
          <w:rtl/>
        </w:rPr>
        <w:t xml:space="preserve">, בחרו </w:t>
      </w:r>
      <w:r>
        <w:rPr>
          <w:rStyle w:val="Strong"/>
          <w:rFonts w:ascii="Arial" w:hAnsi="Arial" w:cs="Arial" w:hint="cs"/>
          <w:color w:val="404040"/>
          <w:rtl/>
        </w:rPr>
        <w:t>מדריך</w:t>
      </w:r>
      <w:r>
        <w:rPr>
          <w:rFonts w:ascii="Arial" w:hAnsi="Arial" w:cs="Arial" w:hint="cs"/>
          <w:color w:val="404040"/>
          <w:rtl/>
        </w:rPr>
        <w:t xml:space="preserve">, ואז בחרו </w:t>
      </w:r>
      <w:r>
        <w:rPr>
          <w:rStyle w:val="Strong"/>
          <w:rFonts w:ascii="Arial" w:hAnsi="Arial" w:cs="Arial" w:hint="cs"/>
          <w:color w:val="404040"/>
          <w:rtl/>
        </w:rPr>
        <w:t>חברות</w:t>
      </w:r>
      <w:r>
        <w:rPr>
          <w:rFonts w:ascii="Arial" w:hAnsi="Arial" w:cs="Arial" w:hint="cs"/>
          <w:color w:val="404040"/>
          <w:rtl/>
        </w:rPr>
        <w:t>.</w:t>
      </w:r>
    </w:p>
    <w:p w14:paraId="16D00E64" w14:textId="0AAFBABA" w:rsidR="00390EB3" w:rsidRDefault="00390EB3" w:rsidP="00390EB3">
      <w:pPr>
        <w:shd w:val="clear" w:color="auto" w:fill="FCFCFC"/>
        <w:bidi/>
        <w:spacing w:before="100" w:beforeAutospacing="1" w:after="90" w:line="360" w:lineRule="atLeast"/>
        <w:rPr>
          <w:rFonts w:ascii="Arial" w:hAnsi="Arial" w:cs="Arial"/>
          <w:color w:val="404040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AC7D55" wp14:editId="12957FD1">
            <wp:simplePos x="0" y="0"/>
            <wp:positionH relativeFrom="column">
              <wp:posOffset>85614</wp:posOffset>
            </wp:positionH>
            <wp:positionV relativeFrom="paragraph">
              <wp:posOffset>75565</wp:posOffset>
            </wp:positionV>
            <wp:extent cx="5731510" cy="1727835"/>
            <wp:effectExtent l="0" t="0" r="2540" b="571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4D949" w14:textId="26F2A43E" w:rsidR="00390EB3" w:rsidRDefault="00390EB3" w:rsidP="00390EB3">
      <w:pPr>
        <w:shd w:val="clear" w:color="auto" w:fill="FCFCFC"/>
        <w:bidi/>
        <w:spacing w:before="100" w:beforeAutospacing="1" w:after="90" w:line="360" w:lineRule="atLeast"/>
        <w:rPr>
          <w:rFonts w:ascii="Arial" w:hAnsi="Arial" w:cs="Arial"/>
          <w:color w:val="404040"/>
        </w:rPr>
      </w:pPr>
    </w:p>
    <w:p w14:paraId="11FA8AC0" w14:textId="32D94EA1" w:rsidR="00390EB3" w:rsidRDefault="00390EB3" w:rsidP="00390EB3">
      <w:p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</w:p>
    <w:p w14:paraId="2DC07078" w14:textId="77777777" w:rsidR="00390EB3" w:rsidRDefault="00390EB3" w:rsidP="00390EB3">
      <w:p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</w:p>
    <w:p w14:paraId="69C784F1" w14:textId="4FD5DEFC" w:rsidR="00B37C76" w:rsidRDefault="001A34D8" w:rsidP="000E15CC">
      <w:pPr>
        <w:numPr>
          <w:ilvl w:val="0"/>
          <w:numId w:val="5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</w:rPr>
      </w:pPr>
      <w:r>
        <w:rPr>
          <w:rFonts w:ascii="Arial" w:hAnsi="Arial" w:cs="Arial" w:hint="cs"/>
          <w:color w:val="404040"/>
          <w:rtl/>
        </w:rPr>
        <w:t>בסעיף</w:t>
      </w:r>
      <w:r w:rsidR="00B37C76">
        <w:rPr>
          <w:rFonts w:ascii="Arial" w:hAnsi="Arial" w:cs="Arial" w:hint="cs"/>
          <w:color w:val="404040"/>
          <w:rtl/>
        </w:rPr>
        <w:t xml:space="preserve"> </w:t>
      </w:r>
      <w:r w:rsidR="00B37C76">
        <w:rPr>
          <w:rStyle w:val="Strong"/>
          <w:rFonts w:ascii="Arial" w:hAnsi="Arial" w:cs="Arial" w:hint="cs"/>
          <w:color w:val="404040"/>
          <w:rtl/>
        </w:rPr>
        <w:t>ניהול צוות קורס</w:t>
      </w:r>
      <w:r w:rsidR="00B37C76">
        <w:rPr>
          <w:rFonts w:ascii="Arial" w:hAnsi="Arial" w:cs="Arial" w:hint="cs"/>
          <w:color w:val="404040"/>
          <w:rtl/>
        </w:rPr>
        <w:t xml:space="preserve">, מתוך </w:t>
      </w:r>
      <w:r w:rsidR="00B37C76">
        <w:rPr>
          <w:rStyle w:val="Strong"/>
          <w:rFonts w:ascii="Arial" w:hAnsi="Arial" w:cs="Arial" w:hint="cs"/>
          <w:color w:val="404040"/>
          <w:rtl/>
        </w:rPr>
        <w:t>בחר תפקיד צוות קורס</w:t>
      </w:r>
      <w:r w:rsidR="00B37C76">
        <w:rPr>
          <w:rFonts w:ascii="Arial" w:hAnsi="Arial" w:cs="Arial" w:hint="cs"/>
          <w:color w:val="404040"/>
          <w:rtl/>
        </w:rPr>
        <w:t>, בחר</w:t>
      </w:r>
      <w:r>
        <w:rPr>
          <w:rFonts w:ascii="Arial" w:hAnsi="Arial" w:cs="Arial" w:hint="cs"/>
          <w:color w:val="404040"/>
          <w:rtl/>
        </w:rPr>
        <w:t>ו</w:t>
      </w:r>
      <w:r w:rsidR="00B37C76">
        <w:rPr>
          <w:rFonts w:ascii="Arial" w:hAnsi="Arial" w:cs="Arial" w:hint="cs"/>
          <w:color w:val="404040"/>
          <w:rtl/>
        </w:rPr>
        <w:t xml:space="preserve"> </w:t>
      </w:r>
      <w:r w:rsidR="000E15CC">
        <w:rPr>
          <w:rStyle w:val="Strong"/>
          <w:rFonts w:ascii="Arial" w:hAnsi="Arial" w:cs="Arial" w:hint="cs"/>
          <w:color w:val="404040"/>
          <w:rtl/>
        </w:rPr>
        <w:t>מנחה כיתה.</w:t>
      </w:r>
    </w:p>
    <w:p w14:paraId="0C5528C8" w14:textId="5604E96F" w:rsidR="00390EB3" w:rsidRDefault="00390EB3" w:rsidP="00390EB3">
      <w:p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  <w:r>
        <w:rPr>
          <w:noProof/>
        </w:rPr>
        <w:drawing>
          <wp:inline distT="0" distB="0" distL="0" distR="0" wp14:anchorId="3147D4CC" wp14:editId="569B13B9">
            <wp:extent cx="5731510" cy="1123950"/>
            <wp:effectExtent l="0" t="0" r="254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A2872" w14:textId="1098735C" w:rsidR="00390EB3" w:rsidRDefault="00390EB3" w:rsidP="00390EB3">
      <w:p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</w:p>
    <w:p w14:paraId="32BE6233" w14:textId="10EFEB73" w:rsidR="00390EB3" w:rsidRDefault="00390EB3" w:rsidP="00390EB3">
      <w:p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  <w:r>
        <w:rPr>
          <w:noProof/>
        </w:rPr>
        <w:drawing>
          <wp:inline distT="0" distB="0" distL="0" distR="0" wp14:anchorId="33093F28" wp14:editId="28B0A0E4">
            <wp:extent cx="5731510" cy="1598930"/>
            <wp:effectExtent l="0" t="0" r="2540" b="127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413EE" w14:textId="4CB29FED" w:rsidR="00B37C76" w:rsidRDefault="00B37C76" w:rsidP="000E15CC">
      <w:pPr>
        <w:numPr>
          <w:ilvl w:val="0"/>
          <w:numId w:val="5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  <w:r>
        <w:rPr>
          <w:rFonts w:ascii="Arial" w:hAnsi="Arial" w:cs="Arial" w:hint="cs"/>
          <w:color w:val="404040"/>
          <w:rtl/>
        </w:rPr>
        <w:t xml:space="preserve">הכניסו את שם המשתמש או כתובת דואר אלקטרוני של </w:t>
      </w:r>
      <w:r w:rsidR="000E15CC">
        <w:rPr>
          <w:rFonts w:ascii="Arial" w:hAnsi="Arial" w:cs="Arial" w:hint="cs"/>
          <w:color w:val="404040"/>
          <w:rtl/>
        </w:rPr>
        <w:t>מנחה כיתה</w:t>
      </w:r>
      <w:r>
        <w:rPr>
          <w:rFonts w:ascii="Arial" w:hAnsi="Arial" w:cs="Arial" w:hint="cs"/>
          <w:color w:val="404040"/>
          <w:rtl/>
        </w:rPr>
        <w:t xml:space="preserve"> ואז בחרו </w:t>
      </w:r>
      <w:r>
        <w:rPr>
          <w:rStyle w:val="Strong"/>
          <w:rFonts w:ascii="Arial" w:hAnsi="Arial" w:cs="Arial" w:hint="cs"/>
          <w:color w:val="404040"/>
          <w:rtl/>
        </w:rPr>
        <w:t xml:space="preserve">הוסף </w:t>
      </w:r>
      <w:r w:rsidR="000E15CC">
        <w:rPr>
          <w:rStyle w:val="Strong"/>
          <w:rFonts w:ascii="Arial" w:hAnsi="Arial" w:cs="Arial" w:hint="cs"/>
          <w:color w:val="404040"/>
          <w:rtl/>
        </w:rPr>
        <w:t>מנחה כיתה</w:t>
      </w:r>
    </w:p>
    <w:p w14:paraId="0E684771" w14:textId="09BE0D43" w:rsidR="00390EB3" w:rsidRDefault="00390EB3" w:rsidP="00390EB3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noProof/>
        </w:rPr>
        <w:lastRenderedPageBreak/>
        <w:drawing>
          <wp:inline distT="0" distB="0" distL="0" distR="0" wp14:anchorId="6439632D" wp14:editId="7B98BE3B">
            <wp:extent cx="5731510" cy="1598930"/>
            <wp:effectExtent l="0" t="0" r="2540" b="127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AF93D" w14:textId="557B3A5A" w:rsidR="00B37C76" w:rsidRDefault="001A34D8" w:rsidP="000E15CC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בשלב זה אמור המנחה החדש לקבל </w:t>
      </w:r>
      <w:r w:rsidR="00B37C76">
        <w:rPr>
          <w:rFonts w:ascii="Arial" w:hAnsi="Arial" w:hint="cs"/>
          <w:color w:val="404040"/>
          <w:rtl/>
        </w:rPr>
        <w:t xml:space="preserve">הודעת דואר אלקטרוני </w:t>
      </w:r>
      <w:r w:rsidR="008617B0">
        <w:rPr>
          <w:rFonts w:ascii="Arial" w:hAnsi="Arial" w:hint="cs"/>
          <w:color w:val="404040"/>
          <w:rtl/>
        </w:rPr>
        <w:t>שתבשר על הוספתו</w:t>
      </w:r>
      <w:r w:rsidR="00B37C76">
        <w:rPr>
          <w:rFonts w:ascii="Arial" w:hAnsi="Arial" w:hint="cs"/>
          <w:color w:val="404040"/>
          <w:rtl/>
        </w:rPr>
        <w:t>.</w:t>
      </w:r>
    </w:p>
    <w:p w14:paraId="15D1C671" w14:textId="4716A9E1" w:rsidR="008617B0" w:rsidRDefault="00B37C76" w:rsidP="000E15CC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כאשר </w:t>
      </w:r>
      <w:r w:rsidR="008617B0">
        <w:rPr>
          <w:rFonts w:ascii="Arial" w:hAnsi="Arial" w:hint="cs"/>
          <w:color w:val="404040"/>
          <w:rtl/>
        </w:rPr>
        <w:t>ה</w:t>
      </w:r>
      <w:r w:rsidR="000E15CC">
        <w:rPr>
          <w:rFonts w:ascii="Arial" w:hAnsi="Arial" w:hint="cs"/>
          <w:color w:val="404040"/>
          <w:rtl/>
        </w:rPr>
        <w:t xml:space="preserve">מנחה </w:t>
      </w:r>
      <w:r w:rsidR="008617B0">
        <w:rPr>
          <w:rFonts w:ascii="Arial" w:hAnsi="Arial" w:hint="cs"/>
          <w:color w:val="404040"/>
          <w:rtl/>
        </w:rPr>
        <w:t xml:space="preserve">ייכנס </w:t>
      </w:r>
      <w:r>
        <w:rPr>
          <w:rFonts w:ascii="Arial" w:hAnsi="Arial" w:hint="cs"/>
          <w:color w:val="404040"/>
          <w:rtl/>
        </w:rPr>
        <w:t>ל-</w:t>
      </w:r>
      <w:r>
        <w:rPr>
          <w:rFonts w:ascii="Arial" w:hAnsi="Arial"/>
          <w:color w:val="404040"/>
        </w:rPr>
        <w:t>LMS</w:t>
      </w:r>
      <w:r>
        <w:rPr>
          <w:rFonts w:ascii="Arial" w:hAnsi="Arial" w:hint="cs"/>
          <w:color w:val="404040"/>
          <w:rtl/>
        </w:rPr>
        <w:t>,</w:t>
      </w:r>
      <w:r w:rsidR="000E15CC">
        <w:rPr>
          <w:rFonts w:ascii="Arial" w:hAnsi="Arial" w:hint="cs"/>
          <w:color w:val="404040"/>
          <w:rtl/>
        </w:rPr>
        <w:t xml:space="preserve"> ו</w:t>
      </w:r>
      <w:r w:rsidR="008617B0">
        <w:rPr>
          <w:rFonts w:ascii="Arial" w:hAnsi="Arial" w:hint="cs"/>
          <w:color w:val="404040"/>
          <w:rtl/>
        </w:rPr>
        <w:t>ית</w:t>
      </w:r>
      <w:r w:rsidR="000E15CC">
        <w:rPr>
          <w:rFonts w:ascii="Arial" w:hAnsi="Arial" w:hint="cs"/>
          <w:color w:val="404040"/>
          <w:rtl/>
        </w:rPr>
        <w:t>חבר לקורס</w:t>
      </w:r>
      <w:r w:rsidR="008617B0">
        <w:rPr>
          <w:rFonts w:ascii="Arial" w:hAnsi="Arial" w:hint="cs"/>
          <w:color w:val="404040"/>
          <w:rtl/>
        </w:rPr>
        <w:t>, תופיע</w:t>
      </w:r>
      <w:r w:rsidR="000E15CC">
        <w:rPr>
          <w:rFonts w:ascii="Arial" w:hAnsi="Arial" w:hint="cs"/>
          <w:color w:val="404040"/>
          <w:rtl/>
        </w:rPr>
        <w:t xml:space="preserve"> </w:t>
      </w:r>
      <w:r w:rsidR="008617B0">
        <w:rPr>
          <w:rFonts w:ascii="Arial" w:hAnsi="Arial" w:hint="cs"/>
          <w:color w:val="404040"/>
          <w:rtl/>
        </w:rPr>
        <w:t xml:space="preserve">אצלו </w:t>
      </w:r>
      <w:r w:rsidR="000E15CC">
        <w:rPr>
          <w:rFonts w:ascii="Arial" w:hAnsi="Arial" w:hint="cs"/>
          <w:color w:val="404040"/>
          <w:rtl/>
        </w:rPr>
        <w:t>ל</w:t>
      </w:r>
      <w:r>
        <w:rPr>
          <w:rFonts w:ascii="Arial" w:hAnsi="Arial" w:hint="cs"/>
          <w:color w:val="404040"/>
          <w:rtl/>
        </w:rPr>
        <w:t xml:space="preserve">שונית </w:t>
      </w:r>
      <w:r w:rsidR="000E15CC">
        <w:rPr>
          <w:rStyle w:val="Strong"/>
          <w:rFonts w:ascii="Arial" w:hAnsi="Arial" w:hint="cs"/>
          <w:color w:val="404040"/>
          <w:rtl/>
        </w:rPr>
        <w:t>מנחה כיתה</w:t>
      </w:r>
      <w:r>
        <w:rPr>
          <w:rFonts w:ascii="Arial" w:hAnsi="Arial" w:hint="cs"/>
          <w:color w:val="404040"/>
          <w:rtl/>
        </w:rPr>
        <w:t xml:space="preserve">. </w:t>
      </w:r>
      <w:r w:rsidR="008617B0">
        <w:rPr>
          <w:rFonts w:ascii="Arial" w:hAnsi="Arial" w:hint="cs"/>
          <w:color w:val="404040"/>
          <w:rtl/>
        </w:rPr>
        <w:t>שאר חברי הצוות של הקורס המקורי לא יראו את הלשונית הזו.</w:t>
      </w:r>
    </w:p>
    <w:p w14:paraId="31E3D9F7" w14:textId="19E00E35" w:rsidR="00B37C76" w:rsidRDefault="008617B0" w:rsidP="000E15CC">
      <w:pPr>
        <w:pStyle w:val="Heading2"/>
        <w:shd w:val="clear" w:color="auto" w:fill="FCFCFC"/>
        <w:bidi/>
        <w:spacing w:before="360" w:beforeAutospacing="0"/>
        <w:rPr>
          <w:rFonts w:ascii="Georgia" w:hAnsi="Georgia"/>
          <w:color w:val="404040"/>
          <w:rtl/>
        </w:rPr>
      </w:pPr>
      <w:r>
        <w:rPr>
          <w:rStyle w:val="Hyperlink"/>
          <w:rFonts w:ascii="Georgia" w:hAnsi="Georgia" w:hint="cs"/>
          <w:color w:val="404040"/>
          <w:rtl/>
        </w:rPr>
        <w:t>מנחה יוצר קורס בן</w:t>
      </w:r>
    </w:p>
    <w:p w14:paraId="0D2DB4F8" w14:textId="52B212F0" w:rsidR="00B37C76" w:rsidRDefault="008617B0" w:rsidP="000E15CC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>לאחר ש</w:t>
      </w:r>
      <w:r w:rsidR="00B37C76">
        <w:rPr>
          <w:rFonts w:ascii="Arial" w:hAnsi="Arial" w:hint="cs"/>
          <w:color w:val="404040"/>
          <w:rtl/>
        </w:rPr>
        <w:t xml:space="preserve">הוגדרתם </w:t>
      </w:r>
      <w:r>
        <w:rPr>
          <w:rFonts w:ascii="Arial" w:hAnsi="Arial" w:hint="cs"/>
          <w:color w:val="404040"/>
          <w:rtl/>
        </w:rPr>
        <w:t>כ</w:t>
      </w:r>
      <w:r w:rsidR="000E15CC">
        <w:rPr>
          <w:rFonts w:ascii="Arial" w:hAnsi="Arial" w:hint="cs"/>
          <w:color w:val="404040"/>
          <w:rtl/>
        </w:rPr>
        <w:t>מנחה</w:t>
      </w:r>
      <w:r>
        <w:rPr>
          <w:rFonts w:ascii="Arial" w:hAnsi="Arial" w:hint="cs"/>
          <w:color w:val="404040"/>
          <w:rtl/>
        </w:rPr>
        <w:t>,</w:t>
      </w:r>
      <w:r w:rsidR="00B37C76">
        <w:rPr>
          <w:rFonts w:ascii="Arial" w:hAnsi="Arial" w:hint="cs"/>
          <w:color w:val="404040"/>
          <w:rtl/>
        </w:rPr>
        <w:t xml:space="preserve"> אתם רשאים לגשת לקורס וליצור </w:t>
      </w:r>
      <w:r w:rsidR="000E15CC">
        <w:rPr>
          <w:rFonts w:ascii="Arial" w:hAnsi="Arial" w:hint="cs"/>
          <w:color w:val="404040"/>
          <w:rtl/>
        </w:rPr>
        <w:t>כיתה</w:t>
      </w:r>
      <w:r w:rsidR="00B37C76">
        <w:rPr>
          <w:rFonts w:ascii="Arial" w:hAnsi="Arial" w:hint="cs"/>
          <w:color w:val="404040"/>
          <w:rtl/>
        </w:rPr>
        <w:t>.</w:t>
      </w:r>
    </w:p>
    <w:p w14:paraId="2D845893" w14:textId="331F68B7" w:rsidR="00B37C76" w:rsidRDefault="008617B0" w:rsidP="000E15CC">
      <w:pPr>
        <w:numPr>
          <w:ilvl w:val="0"/>
          <w:numId w:val="6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F1341C" wp14:editId="5700F72A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4019550" cy="552450"/>
            <wp:effectExtent l="0" t="0" r="0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C76">
        <w:rPr>
          <w:rFonts w:ascii="Arial" w:hAnsi="Arial" w:cs="Arial" w:hint="cs"/>
          <w:color w:val="404040"/>
          <w:rtl/>
        </w:rPr>
        <w:t>ב-</w:t>
      </w:r>
      <w:r w:rsidR="00B37C76">
        <w:rPr>
          <w:rFonts w:ascii="Arial" w:hAnsi="Arial" w:cs="Arial"/>
          <w:color w:val="404040"/>
        </w:rPr>
        <w:t>LMS</w:t>
      </w:r>
      <w:r w:rsidR="00B37C76">
        <w:rPr>
          <w:rFonts w:ascii="Arial" w:hAnsi="Arial" w:cs="Arial" w:hint="cs"/>
          <w:color w:val="404040"/>
          <w:rtl/>
        </w:rPr>
        <w:t>, בחר</w:t>
      </w:r>
      <w:r>
        <w:rPr>
          <w:rFonts w:ascii="Arial" w:hAnsi="Arial" w:cs="Arial" w:hint="cs"/>
          <w:color w:val="404040"/>
          <w:rtl/>
        </w:rPr>
        <w:t>ו</w:t>
      </w:r>
      <w:r w:rsidR="00B37C76">
        <w:rPr>
          <w:rFonts w:ascii="Arial" w:hAnsi="Arial" w:cs="Arial" w:hint="cs"/>
          <w:color w:val="404040"/>
          <w:rtl/>
        </w:rPr>
        <w:t xml:space="preserve"> את לשונית </w:t>
      </w:r>
      <w:r w:rsidR="000E15CC">
        <w:rPr>
          <w:rStyle w:val="Strong"/>
          <w:rFonts w:ascii="Arial" w:hAnsi="Arial" w:cs="Arial" w:hint="cs"/>
          <w:color w:val="404040"/>
          <w:rtl/>
        </w:rPr>
        <w:t>מנחה כיתה</w:t>
      </w:r>
    </w:p>
    <w:p w14:paraId="368B6EAA" w14:textId="4935E1AC" w:rsidR="00B602AC" w:rsidRDefault="00B602AC" w:rsidP="00B602AC">
      <w:p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</w:p>
    <w:p w14:paraId="30191785" w14:textId="0FFE0690" w:rsidR="00B602AC" w:rsidRPr="00B602AC" w:rsidRDefault="00B37C76" w:rsidP="000E15CC">
      <w:pPr>
        <w:numPr>
          <w:ilvl w:val="0"/>
          <w:numId w:val="6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  <w:r>
        <w:rPr>
          <w:rFonts w:ascii="Arial" w:hAnsi="Arial" w:cs="Arial" w:hint="cs"/>
          <w:color w:val="404040"/>
          <w:rtl/>
        </w:rPr>
        <w:t xml:space="preserve">בלוח המחוונים של </w:t>
      </w:r>
      <w:r w:rsidR="000E15CC">
        <w:rPr>
          <w:rFonts w:ascii="Arial" w:hAnsi="Arial" w:cs="Arial" w:hint="cs"/>
          <w:color w:val="404040"/>
          <w:rtl/>
        </w:rPr>
        <w:t>מנחה כיתה</w:t>
      </w:r>
      <w:r>
        <w:rPr>
          <w:rFonts w:ascii="Arial" w:hAnsi="Arial" w:cs="Arial" w:hint="cs"/>
          <w:color w:val="404040"/>
          <w:rtl/>
        </w:rPr>
        <w:t>, הקלידו את שם ה-</w:t>
      </w:r>
      <w:r>
        <w:rPr>
          <w:rFonts w:ascii="Arial" w:hAnsi="Arial" w:cs="Arial"/>
          <w:color w:val="404040"/>
        </w:rPr>
        <w:t>CCX</w:t>
      </w:r>
      <w:r>
        <w:rPr>
          <w:rFonts w:ascii="Arial" w:hAnsi="Arial" w:cs="Arial" w:hint="cs"/>
          <w:color w:val="404040"/>
          <w:rtl/>
        </w:rPr>
        <w:t xml:space="preserve"> שלכם</w:t>
      </w:r>
      <w:r w:rsidR="000E15CC">
        <w:rPr>
          <w:rFonts w:ascii="Arial" w:hAnsi="Arial" w:cs="Arial" w:hint="cs"/>
          <w:color w:val="404040"/>
          <w:rtl/>
        </w:rPr>
        <w:t xml:space="preserve"> " שם הכיתה "</w:t>
      </w:r>
      <w:r>
        <w:rPr>
          <w:rFonts w:ascii="Arial" w:hAnsi="Arial" w:cs="Arial" w:hint="cs"/>
          <w:color w:val="404040"/>
          <w:rtl/>
        </w:rPr>
        <w:t xml:space="preserve">, ואז בחרו </w:t>
      </w:r>
      <w:r w:rsidR="000E15CC">
        <w:rPr>
          <w:rStyle w:val="Strong"/>
          <w:rFonts w:ascii="Arial" w:hAnsi="Arial" w:cs="Arial" w:hint="cs"/>
          <w:color w:val="404040"/>
          <w:rtl/>
        </w:rPr>
        <w:t xml:space="preserve">צור קורס מותאם אישית חדש עבור </w:t>
      </w:r>
      <w:proofErr w:type="spellStart"/>
      <w:r w:rsidR="000E15CC">
        <w:rPr>
          <w:rStyle w:val="Strong"/>
          <w:rFonts w:ascii="Arial" w:hAnsi="Arial" w:cs="Arial"/>
          <w:color w:val="404040"/>
          <w:lang w:bidi="ar-SA"/>
        </w:rPr>
        <w:t>edx</w:t>
      </w:r>
      <w:proofErr w:type="spellEnd"/>
      <w:r w:rsidR="000E15CC">
        <w:rPr>
          <w:rStyle w:val="Strong"/>
          <w:rFonts w:ascii="Arial" w:hAnsi="Arial" w:cs="Arial" w:hint="cs"/>
          <w:color w:val="404040"/>
          <w:rtl/>
        </w:rPr>
        <w:t>.</w:t>
      </w:r>
    </w:p>
    <w:p w14:paraId="24203A64" w14:textId="253B036D" w:rsidR="00B602AC" w:rsidRDefault="00B602AC" w:rsidP="00B602AC">
      <w:p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  <w:r>
        <w:rPr>
          <w:noProof/>
        </w:rPr>
        <w:drawing>
          <wp:inline distT="0" distB="0" distL="0" distR="0" wp14:anchorId="65748EBB" wp14:editId="34EDE370">
            <wp:extent cx="5731510" cy="2092325"/>
            <wp:effectExtent l="0" t="0" r="2540" b="317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3C060" w14:textId="6F22F8DF" w:rsidR="00B602AC" w:rsidRPr="00B602AC" w:rsidRDefault="008617B0" w:rsidP="000E15CC">
      <w:pPr>
        <w:numPr>
          <w:ilvl w:val="0"/>
          <w:numId w:val="6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  <w:r>
        <w:rPr>
          <w:rFonts w:ascii="Arial" w:hAnsi="Arial" w:cs="Arial" w:hint="cs"/>
          <w:color w:val="404040"/>
          <w:rtl/>
        </w:rPr>
        <w:t>כעת תופנו</w:t>
      </w:r>
      <w:r w:rsidR="00B37C76">
        <w:rPr>
          <w:rFonts w:ascii="Arial" w:hAnsi="Arial" w:cs="Arial" w:hint="cs"/>
          <w:color w:val="404040"/>
          <w:rtl/>
        </w:rPr>
        <w:t xml:space="preserve"> ללוח המחוונים המלא של </w:t>
      </w:r>
      <w:r w:rsidR="000E15CC">
        <w:rPr>
          <w:rFonts w:ascii="Arial" w:hAnsi="Arial" w:cs="Arial" w:hint="cs"/>
          <w:color w:val="404040"/>
          <w:rtl/>
        </w:rPr>
        <w:t xml:space="preserve">מנחה </w:t>
      </w:r>
      <w:r>
        <w:rPr>
          <w:rFonts w:ascii="Arial" w:hAnsi="Arial" w:cs="Arial" w:hint="cs"/>
          <w:color w:val="404040"/>
          <w:rtl/>
        </w:rPr>
        <w:t>ה</w:t>
      </w:r>
      <w:r w:rsidR="000E15CC">
        <w:rPr>
          <w:rFonts w:ascii="Arial" w:hAnsi="Arial" w:cs="Arial" w:hint="cs"/>
          <w:color w:val="404040"/>
          <w:rtl/>
        </w:rPr>
        <w:t>כיתה</w:t>
      </w:r>
      <w:r w:rsidR="00B37C76">
        <w:rPr>
          <w:rFonts w:ascii="Arial" w:hAnsi="Arial" w:cs="Arial" w:hint="cs"/>
          <w:color w:val="404040"/>
          <w:rtl/>
        </w:rPr>
        <w:t>.</w:t>
      </w:r>
      <w:r>
        <w:rPr>
          <w:rFonts w:ascii="Arial" w:hAnsi="Arial" w:cs="Arial" w:hint="cs"/>
          <w:color w:val="404040"/>
          <w:rtl/>
        </w:rPr>
        <w:t xml:space="preserve"> </w:t>
      </w:r>
    </w:p>
    <w:p w14:paraId="7CC80D92" w14:textId="5DF94BBC" w:rsidR="00B602AC" w:rsidRDefault="00B602AC" w:rsidP="00B602AC">
      <w:pPr>
        <w:shd w:val="clear" w:color="auto" w:fill="FCFCFC"/>
        <w:bidi/>
        <w:spacing w:before="100" w:beforeAutospacing="1" w:after="90" w:line="360" w:lineRule="atLeast"/>
        <w:ind w:left="360"/>
        <w:rPr>
          <w:rFonts w:ascii="Arial" w:hAnsi="Arial" w:cs="Arial"/>
          <w:color w:val="404040"/>
          <w:rtl/>
        </w:rPr>
      </w:pPr>
      <w:r>
        <w:rPr>
          <w:noProof/>
        </w:rPr>
        <w:lastRenderedPageBreak/>
        <w:drawing>
          <wp:inline distT="0" distB="0" distL="0" distR="0" wp14:anchorId="3FDB4762" wp14:editId="3FE21258">
            <wp:extent cx="5731510" cy="3159125"/>
            <wp:effectExtent l="0" t="0" r="2540" b="3175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6C1B3" w14:textId="1AC09BFF" w:rsidR="00B37C76" w:rsidRDefault="008617B0" w:rsidP="00B37C76">
      <w:pPr>
        <w:pStyle w:val="first"/>
        <w:shd w:val="clear" w:color="auto" w:fill="E7F2FA"/>
        <w:bidi/>
        <w:spacing w:before="0" w:beforeAutospacing="0" w:after="0" w:afterAutospacing="0" w:line="360" w:lineRule="atLeast"/>
        <w:rPr>
          <w:rFonts w:ascii="Arial" w:hAnsi="Arial"/>
          <w:b/>
          <w:bCs/>
          <w:color w:val="404040"/>
          <w:rtl/>
        </w:rPr>
      </w:pPr>
      <w:r>
        <w:rPr>
          <w:rFonts w:ascii="Arial" w:hAnsi="Arial" w:hint="cs"/>
          <w:b/>
          <w:bCs/>
          <w:color w:val="404040"/>
          <w:rtl/>
        </w:rPr>
        <w:t>נקודה חשובה!</w:t>
      </w:r>
    </w:p>
    <w:p w14:paraId="098741AD" w14:textId="5999E0B6" w:rsidR="008617B0" w:rsidRDefault="008617B0" w:rsidP="000E15CC">
      <w:pPr>
        <w:pStyle w:val="last"/>
        <w:shd w:val="clear" w:color="auto" w:fill="E7F2FA"/>
        <w:bidi/>
        <w:spacing w:before="0" w:beforeAutospacing="0" w:after="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>לא ניתן לשנות את השם של ה-</w:t>
      </w:r>
      <w:r>
        <w:rPr>
          <w:rFonts w:ascii="Arial" w:hAnsi="Arial" w:hint="cs"/>
          <w:color w:val="404040"/>
        </w:rPr>
        <w:t>CCX</w:t>
      </w:r>
      <w:r>
        <w:rPr>
          <w:rFonts w:ascii="Arial" w:hAnsi="Arial" w:hint="cs"/>
          <w:color w:val="404040"/>
          <w:rtl/>
        </w:rPr>
        <w:t>. בנוסף, הקפידו לבחור שם אשר שונה משם קורס האב.</w:t>
      </w:r>
    </w:p>
    <w:p w14:paraId="15C07EED" w14:textId="1541B85B" w:rsidR="00B37C76" w:rsidRDefault="000E4F56" w:rsidP="000E15CC">
      <w:pPr>
        <w:pStyle w:val="Heading2"/>
        <w:shd w:val="clear" w:color="auto" w:fill="FCFCFC"/>
        <w:bidi/>
        <w:spacing w:before="360" w:beforeAutospacing="0"/>
        <w:rPr>
          <w:rFonts w:ascii="Georgia" w:hAnsi="Georgia"/>
          <w:color w:val="404040"/>
          <w:rtl/>
        </w:rPr>
      </w:pPr>
      <w:hyperlink r:id="rId17" w:anchor="id7" w:history="1">
        <w:r w:rsidR="008617B0">
          <w:rPr>
            <w:rStyle w:val="Hyperlink"/>
            <w:rFonts w:ascii="Georgia" w:hAnsi="Georgia" w:hint="cs"/>
            <w:color w:val="404040"/>
            <w:rtl/>
          </w:rPr>
          <w:t xml:space="preserve">לוח בקרה של </w:t>
        </w:r>
        <w:r w:rsidR="000E15CC">
          <w:rPr>
            <w:rStyle w:val="Hyperlink"/>
            <w:rFonts w:ascii="Georgia" w:hAnsi="Georgia" w:hint="cs"/>
            <w:color w:val="404040"/>
            <w:rtl/>
          </w:rPr>
          <w:t>מנחה</w:t>
        </w:r>
      </w:hyperlink>
      <w:r w:rsidR="000E15CC">
        <w:rPr>
          <w:rStyle w:val="Hyperlink"/>
          <w:rFonts w:ascii="Georgia" w:hAnsi="Georgia" w:hint="cs"/>
          <w:color w:val="404040"/>
          <w:rtl/>
        </w:rPr>
        <w:t xml:space="preserve"> כיתה</w:t>
      </w:r>
    </w:p>
    <w:p w14:paraId="14D1FBC7" w14:textId="49B3A3CE" w:rsidR="00B37C76" w:rsidRDefault="00B37C76" w:rsidP="008617B0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לוח המחוונים של </w:t>
      </w:r>
      <w:r w:rsidR="000E15CC">
        <w:rPr>
          <w:rFonts w:ascii="Arial" w:hAnsi="Arial" w:hint="cs"/>
          <w:color w:val="404040"/>
          <w:rtl/>
        </w:rPr>
        <w:t>מנחה כיתה</w:t>
      </w:r>
      <w:r>
        <w:rPr>
          <w:rFonts w:ascii="Arial" w:hAnsi="Arial" w:hint="cs"/>
          <w:color w:val="404040"/>
          <w:rtl/>
        </w:rPr>
        <w:t xml:space="preserve"> מספק </w:t>
      </w:r>
      <w:r w:rsidR="008617B0">
        <w:rPr>
          <w:rFonts w:ascii="Arial" w:hAnsi="Arial" w:hint="cs"/>
          <w:color w:val="404040"/>
          <w:rtl/>
        </w:rPr>
        <w:t xml:space="preserve">ארבעה </w:t>
      </w:r>
      <w:r>
        <w:rPr>
          <w:rFonts w:ascii="Arial" w:hAnsi="Arial" w:hint="cs"/>
          <w:color w:val="404040"/>
          <w:rtl/>
        </w:rPr>
        <w:t xml:space="preserve">כלים לניהול </w:t>
      </w:r>
      <w:r w:rsidR="000E15CC">
        <w:rPr>
          <w:rFonts w:ascii="Arial" w:hAnsi="Arial" w:hint="cs"/>
          <w:color w:val="404040"/>
          <w:rtl/>
        </w:rPr>
        <w:t>כיתה</w:t>
      </w:r>
      <w:r>
        <w:rPr>
          <w:rFonts w:ascii="Arial" w:hAnsi="Arial" w:hint="cs"/>
          <w:color w:val="404040"/>
          <w:rtl/>
        </w:rPr>
        <w:t xml:space="preserve">. </w:t>
      </w:r>
    </w:p>
    <w:p w14:paraId="5BAA77EC" w14:textId="048123A4" w:rsidR="00AC4BEC" w:rsidRDefault="00AC4BEC" w:rsidP="00AC4BEC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noProof/>
        </w:rPr>
        <w:drawing>
          <wp:inline distT="0" distB="0" distL="0" distR="0" wp14:anchorId="69410F36" wp14:editId="7FF17323">
            <wp:extent cx="4629150" cy="923925"/>
            <wp:effectExtent l="0" t="0" r="0" b="9525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4C52D" w14:textId="71955F5F" w:rsidR="00B37C76" w:rsidRDefault="00B37C76" w:rsidP="00B37C76">
      <w:pPr>
        <w:pStyle w:val="first"/>
        <w:shd w:val="clear" w:color="auto" w:fill="E7F2FA"/>
        <w:bidi/>
        <w:spacing w:before="0" w:beforeAutospacing="0" w:after="0" w:afterAutospacing="0" w:line="360" w:lineRule="atLeast"/>
        <w:rPr>
          <w:rFonts w:ascii="Arial" w:hAnsi="Arial"/>
          <w:b/>
          <w:bCs/>
          <w:color w:val="404040"/>
          <w:rtl/>
        </w:rPr>
      </w:pPr>
      <w:r>
        <w:rPr>
          <w:rFonts w:ascii="Arial" w:hAnsi="Arial" w:hint="cs"/>
          <w:b/>
          <w:bCs/>
          <w:color w:val="404040"/>
          <w:rtl/>
        </w:rPr>
        <w:t>הערה</w:t>
      </w:r>
    </w:p>
    <w:p w14:paraId="6FFD3EEA" w14:textId="40DA1650" w:rsidR="00B37C76" w:rsidRDefault="004A660A" w:rsidP="000E15CC">
      <w:pPr>
        <w:pStyle w:val="last"/>
        <w:shd w:val="clear" w:color="auto" w:fill="E7F2FA"/>
        <w:bidi/>
        <w:spacing w:before="0" w:beforeAutospacing="0" w:after="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>שימו לב ש</w:t>
      </w:r>
      <w:r w:rsidR="000E15CC">
        <w:rPr>
          <w:rFonts w:ascii="Arial" w:hAnsi="Arial" w:hint="cs"/>
          <w:color w:val="404040"/>
          <w:rtl/>
        </w:rPr>
        <w:t>למנחה</w:t>
      </w:r>
      <w:r w:rsidR="00B37C76">
        <w:rPr>
          <w:rFonts w:ascii="Arial" w:hAnsi="Arial" w:hint="cs"/>
          <w:color w:val="404040"/>
          <w:rtl/>
        </w:rPr>
        <w:t xml:space="preserve"> אין אותה רמת גישה ושליטה בתוכן כמו זו שיש ל</w:t>
      </w:r>
      <w:r>
        <w:rPr>
          <w:rFonts w:ascii="Arial" w:hAnsi="Arial" w:hint="cs"/>
          <w:color w:val="404040"/>
          <w:rtl/>
        </w:rPr>
        <w:t>צוות קורס האב.</w:t>
      </w:r>
    </w:p>
    <w:p w14:paraId="6163829A" w14:textId="72B52ACF" w:rsidR="00B37C76" w:rsidRDefault="00B37C76" w:rsidP="00B602AC">
      <w:pPr>
        <w:pStyle w:val="Heading3"/>
        <w:shd w:val="clear" w:color="auto" w:fill="FCFCFC"/>
        <w:bidi/>
        <w:spacing w:before="360" w:beforeAutospacing="0"/>
        <w:rPr>
          <w:rFonts w:ascii="Georgia" w:hAnsi="Georgia"/>
          <w:color w:val="404040"/>
          <w:sz w:val="30"/>
          <w:szCs w:val="30"/>
          <w:rtl/>
        </w:rPr>
      </w:pPr>
      <w:r>
        <w:rPr>
          <w:rFonts w:ascii="Georgia" w:hAnsi="Georgia" w:hint="cs"/>
          <w:color w:val="404040"/>
          <w:sz w:val="30"/>
          <w:szCs w:val="30"/>
          <w:rtl/>
        </w:rPr>
        <w:t xml:space="preserve">לשונית </w:t>
      </w:r>
      <w:r w:rsidR="00B602AC">
        <w:rPr>
          <w:rFonts w:ascii="Georgia" w:hAnsi="Georgia" w:hint="cs"/>
          <w:color w:val="404040"/>
          <w:sz w:val="30"/>
          <w:szCs w:val="30"/>
          <w:rtl/>
        </w:rPr>
        <w:t>קבע תאריך</w:t>
      </w:r>
    </w:p>
    <w:p w14:paraId="419647DB" w14:textId="3E7069D1" w:rsidR="00B37C76" w:rsidRDefault="00B37C76" w:rsidP="000E15CC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בלשונית </w:t>
      </w:r>
      <w:r w:rsidR="00B602AC">
        <w:rPr>
          <w:rStyle w:val="Strong"/>
          <w:rFonts w:ascii="Arial" w:hAnsi="Arial" w:hint="cs"/>
          <w:color w:val="404040"/>
          <w:rtl/>
        </w:rPr>
        <w:t>קבע תאריך</w:t>
      </w:r>
      <w:r>
        <w:rPr>
          <w:rFonts w:ascii="Arial" w:hAnsi="Arial" w:hint="cs"/>
          <w:color w:val="404040"/>
          <w:rtl/>
        </w:rPr>
        <w:t>, בחרו את תוכן הקורס מתוך הקורס המקורי שיכל</w:t>
      </w:r>
      <w:r w:rsidR="000E15CC">
        <w:rPr>
          <w:rFonts w:ascii="Arial" w:hAnsi="Arial" w:hint="cs"/>
          <w:color w:val="404040"/>
          <w:rtl/>
        </w:rPr>
        <w:t>ו</w:t>
      </w:r>
      <w:r>
        <w:rPr>
          <w:rFonts w:ascii="Arial" w:hAnsi="Arial" w:hint="cs"/>
          <w:color w:val="404040"/>
          <w:rtl/>
        </w:rPr>
        <w:t xml:space="preserve">ל במסגרת </w:t>
      </w:r>
      <w:r w:rsidR="000E15CC">
        <w:rPr>
          <w:rFonts w:ascii="Arial" w:hAnsi="Arial" w:hint="cs"/>
          <w:color w:val="404040"/>
          <w:rtl/>
        </w:rPr>
        <w:t>הכיתה</w:t>
      </w:r>
      <w:r w:rsidR="00C9452E">
        <w:rPr>
          <w:rFonts w:ascii="Arial" w:hAnsi="Arial" w:hint="cs"/>
          <w:color w:val="404040"/>
          <w:rtl/>
        </w:rPr>
        <w:t>.</w:t>
      </w:r>
    </w:p>
    <w:p w14:paraId="29C937E5" w14:textId="154D315C" w:rsidR="00B37C76" w:rsidRDefault="00B37C76" w:rsidP="004A660A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השתמשו ברשימות הגלילה לעבור על </w:t>
      </w:r>
      <w:r w:rsidR="004A660A">
        <w:rPr>
          <w:rFonts w:ascii="Arial" w:hAnsi="Arial" w:hint="cs"/>
          <w:color w:val="404040"/>
          <w:rtl/>
        </w:rPr>
        <w:t>תכני</w:t>
      </w:r>
      <w:r>
        <w:rPr>
          <w:rFonts w:ascii="Arial" w:hAnsi="Arial" w:hint="cs"/>
          <w:color w:val="404040"/>
          <w:rtl/>
        </w:rPr>
        <w:t xml:space="preserve"> הקורס</w:t>
      </w:r>
      <w:r w:rsidR="004A660A">
        <w:rPr>
          <w:rFonts w:ascii="Arial" w:hAnsi="Arial" w:hint="cs"/>
          <w:color w:val="404040"/>
          <w:rtl/>
        </w:rPr>
        <w:t xml:space="preserve">. הוסיפו </w:t>
      </w:r>
      <w:r>
        <w:rPr>
          <w:rFonts w:ascii="Arial" w:hAnsi="Arial" w:hint="cs"/>
          <w:color w:val="404040"/>
          <w:rtl/>
        </w:rPr>
        <w:t xml:space="preserve">את </w:t>
      </w:r>
      <w:r w:rsidR="000E15CC">
        <w:rPr>
          <w:rFonts w:ascii="Arial" w:hAnsi="Arial" w:hint="cs"/>
          <w:color w:val="404040"/>
          <w:rtl/>
        </w:rPr>
        <w:t xml:space="preserve">היחידות הללו לפי </w:t>
      </w:r>
      <w:r w:rsidR="004A660A">
        <w:rPr>
          <w:rFonts w:ascii="Arial" w:hAnsi="Arial" w:hint="cs"/>
          <w:color w:val="404040"/>
          <w:rtl/>
        </w:rPr>
        <w:t>לוח הזמנים</w:t>
      </w:r>
      <w:r>
        <w:rPr>
          <w:rFonts w:ascii="Arial" w:hAnsi="Arial" w:hint="cs"/>
          <w:color w:val="404040"/>
          <w:rtl/>
        </w:rPr>
        <w:t xml:space="preserve"> הנדרש.</w:t>
      </w:r>
      <w:r w:rsidR="004A660A">
        <w:rPr>
          <w:rFonts w:ascii="Arial" w:hAnsi="Arial" w:hint="cs"/>
          <w:color w:val="404040"/>
          <w:rtl/>
        </w:rPr>
        <w:t xml:space="preserve"> </w:t>
      </w:r>
      <w:r>
        <w:rPr>
          <w:rFonts w:ascii="Arial" w:hAnsi="Arial" w:hint="cs"/>
          <w:color w:val="404040"/>
          <w:rtl/>
        </w:rPr>
        <w:t xml:space="preserve">בחרו </w:t>
      </w:r>
      <w:r>
        <w:rPr>
          <w:rStyle w:val="Strong"/>
          <w:rFonts w:ascii="Arial" w:hAnsi="Arial" w:hint="cs"/>
          <w:color w:val="404040"/>
          <w:rtl/>
        </w:rPr>
        <w:t>הוסף את כל היחידות</w:t>
      </w:r>
      <w:r w:rsidR="00F7130A">
        <w:rPr>
          <w:rFonts w:ascii="Arial" w:hAnsi="Arial" w:hint="cs"/>
          <w:color w:val="404040"/>
          <w:rtl/>
        </w:rPr>
        <w:t xml:space="preserve"> </w:t>
      </w:r>
      <w:r w:rsidR="004A660A">
        <w:rPr>
          <w:rFonts w:ascii="Arial" w:hAnsi="Arial" w:hint="cs"/>
          <w:color w:val="404040"/>
          <w:rtl/>
        </w:rPr>
        <w:t>אם ברצונכם</w:t>
      </w:r>
      <w:r w:rsidR="00F7130A">
        <w:rPr>
          <w:rFonts w:ascii="Arial" w:hAnsi="Arial" w:hint="cs"/>
          <w:color w:val="404040"/>
          <w:rtl/>
        </w:rPr>
        <w:t xml:space="preserve"> לכלול את כל תוכן </w:t>
      </w:r>
      <w:r>
        <w:rPr>
          <w:rFonts w:ascii="Arial" w:hAnsi="Arial" w:hint="cs"/>
          <w:color w:val="404040"/>
          <w:rtl/>
        </w:rPr>
        <w:t>הקורס.</w:t>
      </w:r>
    </w:p>
    <w:p w14:paraId="27722150" w14:textId="1F44AB99" w:rsidR="00B37C76" w:rsidRDefault="004A660A" w:rsidP="00F7130A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>ביכולתכם</w:t>
      </w:r>
      <w:r w:rsidR="00B37C76">
        <w:rPr>
          <w:rFonts w:ascii="Arial" w:hAnsi="Arial" w:hint="cs"/>
          <w:color w:val="404040"/>
          <w:rtl/>
        </w:rPr>
        <w:t xml:space="preserve"> לקבוע לכל יחידה תאריך תחילה ומועדי הגשה משלה.</w:t>
      </w:r>
      <w:r w:rsidR="00F7130A">
        <w:rPr>
          <w:rFonts w:ascii="Arial" w:hAnsi="Arial" w:hint="cs"/>
          <w:color w:val="404040"/>
          <w:rtl/>
        </w:rPr>
        <w:t xml:space="preserve"> לאחר הוספת היחידות, </w:t>
      </w:r>
      <w:r>
        <w:rPr>
          <w:rFonts w:ascii="Arial" w:hAnsi="Arial" w:hint="cs"/>
          <w:color w:val="404040"/>
          <w:rtl/>
        </w:rPr>
        <w:t xml:space="preserve">תוכלו </w:t>
      </w:r>
      <w:r w:rsidR="00F7130A">
        <w:rPr>
          <w:rFonts w:ascii="Arial" w:hAnsi="Arial" w:hint="cs"/>
          <w:color w:val="404040"/>
          <w:rtl/>
        </w:rPr>
        <w:t xml:space="preserve"> לערוך את מועדי </w:t>
      </w:r>
      <w:r w:rsidR="00B37C76">
        <w:rPr>
          <w:rFonts w:ascii="Arial" w:hAnsi="Arial" w:hint="cs"/>
          <w:color w:val="404040"/>
          <w:rtl/>
        </w:rPr>
        <w:t xml:space="preserve">תחילה וההגשה על ידי </w:t>
      </w:r>
      <w:r w:rsidR="00F7130A">
        <w:rPr>
          <w:rFonts w:ascii="Arial" w:hAnsi="Arial" w:hint="cs"/>
          <w:color w:val="404040"/>
          <w:rtl/>
        </w:rPr>
        <w:t xml:space="preserve">לחיצה על לשונית "קבע תאריך" שוב פעם. </w:t>
      </w:r>
    </w:p>
    <w:p w14:paraId="6074BAB9" w14:textId="75A33822" w:rsidR="00B37C76" w:rsidRDefault="00B37C76" w:rsidP="00B37C76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בחרו </w:t>
      </w:r>
      <w:r>
        <w:rPr>
          <w:rStyle w:val="Strong"/>
          <w:rFonts w:ascii="Arial" w:hAnsi="Arial" w:hint="cs"/>
          <w:color w:val="404040"/>
          <w:rtl/>
        </w:rPr>
        <w:t>שמור שינויים</w:t>
      </w:r>
      <w:r>
        <w:rPr>
          <w:rFonts w:ascii="Arial" w:hAnsi="Arial" w:hint="cs"/>
          <w:color w:val="404040"/>
          <w:rtl/>
        </w:rPr>
        <w:t xml:space="preserve"> </w:t>
      </w:r>
      <w:r w:rsidR="004A660A">
        <w:rPr>
          <w:rFonts w:ascii="Arial" w:hAnsi="Arial" w:hint="cs"/>
          <w:color w:val="404040"/>
          <w:rtl/>
        </w:rPr>
        <w:t xml:space="preserve">בכדי </w:t>
      </w:r>
      <w:r>
        <w:rPr>
          <w:rFonts w:ascii="Arial" w:hAnsi="Arial" w:hint="cs"/>
          <w:color w:val="404040"/>
          <w:rtl/>
        </w:rPr>
        <w:t>לשמור את התוכן שהתאמתם.</w:t>
      </w:r>
    </w:p>
    <w:p w14:paraId="792C420A" w14:textId="5EB302D9" w:rsidR="00B37C76" w:rsidRDefault="00B37C76" w:rsidP="00B37C76">
      <w:pPr>
        <w:pStyle w:val="Heading3"/>
        <w:shd w:val="clear" w:color="auto" w:fill="FCFCFC"/>
        <w:bidi/>
        <w:spacing w:before="360" w:beforeAutospacing="0"/>
        <w:rPr>
          <w:rFonts w:ascii="Georgia" w:hAnsi="Georgia"/>
          <w:color w:val="404040"/>
          <w:sz w:val="30"/>
          <w:szCs w:val="30"/>
          <w:rtl/>
        </w:rPr>
      </w:pPr>
      <w:r>
        <w:rPr>
          <w:rFonts w:ascii="Georgia" w:hAnsi="Georgia" w:hint="cs"/>
          <w:color w:val="404040"/>
          <w:sz w:val="30"/>
          <w:szCs w:val="30"/>
          <w:rtl/>
        </w:rPr>
        <w:lastRenderedPageBreak/>
        <w:t>לשונית הרשמה</w:t>
      </w:r>
    </w:p>
    <w:p w14:paraId="31EE7CFC" w14:textId="572F14AD" w:rsidR="00B37C76" w:rsidRDefault="00B37C76" w:rsidP="00F7130A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לשונית </w:t>
      </w:r>
      <w:r>
        <w:rPr>
          <w:rStyle w:val="Strong"/>
          <w:rFonts w:ascii="Arial" w:hAnsi="Arial" w:hint="cs"/>
          <w:color w:val="404040"/>
          <w:rtl/>
        </w:rPr>
        <w:t>הרשמה</w:t>
      </w:r>
      <w:r>
        <w:rPr>
          <w:rFonts w:ascii="Arial" w:hAnsi="Arial" w:hint="cs"/>
          <w:color w:val="404040"/>
          <w:rtl/>
        </w:rPr>
        <w:t xml:space="preserve"> </w:t>
      </w:r>
      <w:r w:rsidR="004A660A">
        <w:rPr>
          <w:rFonts w:ascii="Arial" w:hAnsi="Arial" w:hint="cs"/>
          <w:color w:val="404040"/>
          <w:rtl/>
        </w:rPr>
        <w:t xml:space="preserve">מאפשרת לכם </w:t>
      </w:r>
      <w:r w:rsidR="00F7130A">
        <w:rPr>
          <w:rFonts w:ascii="Arial" w:hAnsi="Arial" w:hint="cs"/>
          <w:color w:val="404040"/>
          <w:rtl/>
        </w:rPr>
        <w:t xml:space="preserve">להזמין תלמידים לקורס, </w:t>
      </w:r>
      <w:r>
        <w:rPr>
          <w:rFonts w:ascii="Arial" w:hAnsi="Arial" w:hint="cs"/>
          <w:color w:val="404040"/>
          <w:rtl/>
        </w:rPr>
        <w:t xml:space="preserve">ולהסיר </w:t>
      </w:r>
      <w:r w:rsidR="00F7130A">
        <w:rPr>
          <w:rFonts w:ascii="Arial" w:hAnsi="Arial" w:hint="cs"/>
          <w:color w:val="404040"/>
          <w:rtl/>
        </w:rPr>
        <w:t>תלמידים</w:t>
      </w:r>
      <w:r>
        <w:rPr>
          <w:rFonts w:ascii="Arial" w:hAnsi="Arial" w:hint="cs"/>
          <w:color w:val="404040"/>
          <w:rtl/>
        </w:rPr>
        <w:t xml:space="preserve"> מהקורס.</w:t>
      </w:r>
    </w:p>
    <w:p w14:paraId="253D930F" w14:textId="51F704C5" w:rsidR="00B37C76" w:rsidRDefault="00B37C76" w:rsidP="00F7130A">
      <w:pPr>
        <w:pStyle w:val="first"/>
        <w:numPr>
          <w:ilvl w:val="0"/>
          <w:numId w:val="7"/>
        </w:numPr>
        <w:shd w:val="clear" w:color="auto" w:fill="FCFCFC"/>
        <w:bidi/>
        <w:spacing w:before="0" w:beforeAutospacing="0" w:after="180" w:afterAutospacing="0" w:line="360" w:lineRule="atLeast"/>
        <w:ind w:left="360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על מנת להזמין תלמיד אחד או יותר לקורס, הכניסו כתובת דואר אלקטרוני אחת או יותר בשדה </w:t>
      </w:r>
      <w:r w:rsidR="00F7130A">
        <w:rPr>
          <w:rStyle w:val="Strong"/>
          <w:rFonts w:ascii="Arial" w:hAnsi="Arial" w:hint="cs"/>
          <w:color w:val="404040"/>
          <w:rtl/>
        </w:rPr>
        <w:t>רישום קבוצתי</w:t>
      </w:r>
      <w:r>
        <w:rPr>
          <w:rFonts w:ascii="Arial" w:hAnsi="Arial" w:hint="cs"/>
          <w:color w:val="404040"/>
          <w:rtl/>
        </w:rPr>
        <w:t xml:space="preserve">, ואז בחרו </w:t>
      </w:r>
      <w:r>
        <w:rPr>
          <w:rStyle w:val="Strong"/>
          <w:rFonts w:ascii="Arial" w:hAnsi="Arial" w:hint="cs"/>
          <w:color w:val="404040"/>
          <w:rtl/>
        </w:rPr>
        <w:t>ה</w:t>
      </w:r>
      <w:r w:rsidR="00F7130A">
        <w:rPr>
          <w:rStyle w:val="Strong"/>
          <w:rFonts w:ascii="Arial" w:hAnsi="Arial" w:hint="cs"/>
          <w:color w:val="404040"/>
          <w:rtl/>
        </w:rPr>
        <w:t>רשם</w:t>
      </w:r>
      <w:r>
        <w:rPr>
          <w:rFonts w:ascii="Arial" w:hAnsi="Arial" w:hint="cs"/>
          <w:color w:val="404040"/>
          <w:rtl/>
        </w:rPr>
        <w:t xml:space="preserve"> תחת השדה.</w:t>
      </w:r>
    </w:p>
    <w:p w14:paraId="4577B990" w14:textId="432DF918" w:rsidR="00B37C76" w:rsidRDefault="00B37C76" w:rsidP="00B37C76">
      <w:pPr>
        <w:pStyle w:val="first"/>
        <w:numPr>
          <w:ilvl w:val="0"/>
          <w:numId w:val="7"/>
        </w:numPr>
        <w:shd w:val="clear" w:color="auto" w:fill="FCFCFC"/>
        <w:bidi/>
        <w:spacing w:before="0" w:beforeAutospacing="0" w:after="180" w:afterAutospacing="0" w:line="360" w:lineRule="atLeast"/>
        <w:ind w:left="360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>על מנת להסיר תלמידים מה</w:t>
      </w:r>
      <w:r w:rsidR="00F7130A">
        <w:rPr>
          <w:rFonts w:ascii="Arial" w:hAnsi="Arial" w:hint="cs"/>
          <w:color w:val="404040"/>
          <w:rtl/>
        </w:rPr>
        <w:t>קורס, השתמשו באחת מהשיטות הבאות:</w:t>
      </w:r>
    </w:p>
    <w:p w14:paraId="1D16978A" w14:textId="44390DE9" w:rsidR="00B37C76" w:rsidRDefault="00B37C76" w:rsidP="00F7130A">
      <w:pPr>
        <w:pStyle w:val="first"/>
        <w:numPr>
          <w:ilvl w:val="1"/>
          <w:numId w:val="7"/>
        </w:numPr>
        <w:shd w:val="clear" w:color="auto" w:fill="FCFCFC"/>
        <w:bidi/>
        <w:spacing w:before="0" w:beforeAutospacing="0" w:after="180" w:afterAutospacing="0" w:line="360" w:lineRule="atLeast"/>
        <w:ind w:left="720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>אם התלמיד או התלמידים נרשמו לקורס ויש להם חשבונות פעילים ב</w:t>
      </w:r>
      <w:r w:rsidR="00F7130A">
        <w:rPr>
          <w:rFonts w:ascii="Arial" w:hAnsi="Arial" w:hint="cs"/>
          <w:color w:val="404040"/>
          <w:rtl/>
        </w:rPr>
        <w:t>קמפוס</w:t>
      </w:r>
      <w:r>
        <w:rPr>
          <w:rFonts w:ascii="Arial" w:hAnsi="Arial" w:hint="cs"/>
          <w:color w:val="404040"/>
          <w:rtl/>
        </w:rPr>
        <w:t xml:space="preserve">, אתרו את שם המשתמש או כתובת דואר אלקטרוני של כל תלמיד ברשימת </w:t>
      </w:r>
      <w:r>
        <w:rPr>
          <w:rStyle w:val="Strong"/>
          <w:rFonts w:ascii="Arial" w:hAnsi="Arial" w:hint="cs"/>
          <w:color w:val="404040"/>
          <w:rtl/>
        </w:rPr>
        <w:t>ניהול רשימת תלמידים</w:t>
      </w:r>
      <w:r>
        <w:rPr>
          <w:rFonts w:ascii="Arial" w:hAnsi="Arial" w:hint="cs"/>
          <w:color w:val="404040"/>
          <w:rtl/>
        </w:rPr>
        <w:t xml:space="preserve">, ואז </w:t>
      </w:r>
      <w:r w:rsidR="00F7130A">
        <w:rPr>
          <w:rFonts w:ascii="Arial" w:hAnsi="Arial" w:hint="cs"/>
          <w:color w:val="404040"/>
          <w:rtl/>
        </w:rPr>
        <w:t>ללחוץ על</w:t>
      </w:r>
      <w:r>
        <w:rPr>
          <w:rFonts w:ascii="Arial" w:hAnsi="Arial" w:hint="cs"/>
          <w:color w:val="404040"/>
          <w:rtl/>
        </w:rPr>
        <w:t xml:space="preserve"> </w:t>
      </w:r>
      <w:r w:rsidR="00F7130A">
        <w:rPr>
          <w:rStyle w:val="Strong"/>
          <w:rFonts w:ascii="Arial" w:hAnsi="Arial" w:hint="cs"/>
          <w:color w:val="404040"/>
          <w:rtl/>
        </w:rPr>
        <w:t>שלול גישה</w:t>
      </w:r>
      <w:r>
        <w:rPr>
          <w:rFonts w:ascii="Arial" w:hAnsi="Arial" w:hint="cs"/>
          <w:color w:val="404040"/>
          <w:rtl/>
        </w:rPr>
        <w:t xml:space="preserve"> לאותו תלמיד.</w:t>
      </w:r>
    </w:p>
    <w:p w14:paraId="06C054E4" w14:textId="77777777" w:rsidR="00B37C76" w:rsidRDefault="00B37C76" w:rsidP="00B37C76">
      <w:pPr>
        <w:pStyle w:val="first"/>
        <w:shd w:val="clear" w:color="auto" w:fill="E7F2FA"/>
        <w:bidi/>
        <w:spacing w:before="0" w:beforeAutospacing="0" w:after="0" w:afterAutospacing="0" w:line="360" w:lineRule="atLeast"/>
        <w:ind w:left="720"/>
        <w:rPr>
          <w:rFonts w:ascii="Arial" w:hAnsi="Arial"/>
          <w:b/>
          <w:bCs/>
          <w:color w:val="404040"/>
          <w:rtl/>
        </w:rPr>
      </w:pPr>
      <w:r>
        <w:rPr>
          <w:rFonts w:ascii="Arial" w:hAnsi="Arial" w:hint="cs"/>
          <w:b/>
          <w:bCs/>
          <w:color w:val="404040"/>
          <w:rtl/>
        </w:rPr>
        <w:t>הערה</w:t>
      </w:r>
    </w:p>
    <w:p w14:paraId="6B8D4083" w14:textId="24F0C971" w:rsidR="00F7130A" w:rsidRDefault="00B37C76" w:rsidP="00F7130A">
      <w:pPr>
        <w:pStyle w:val="last"/>
        <w:shd w:val="clear" w:color="auto" w:fill="E7F2FA"/>
        <w:bidi/>
        <w:spacing w:before="0" w:beforeAutospacing="0" w:after="0" w:afterAutospacing="0" w:line="360" w:lineRule="atLeast"/>
        <w:ind w:left="720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רשימת </w:t>
      </w:r>
      <w:r>
        <w:rPr>
          <w:rStyle w:val="Strong"/>
          <w:rFonts w:ascii="Arial" w:hAnsi="Arial" w:hint="cs"/>
          <w:color w:val="404040"/>
          <w:rtl/>
        </w:rPr>
        <w:t>ניהול רשימת תלמידים</w:t>
      </w:r>
      <w:r>
        <w:rPr>
          <w:rFonts w:ascii="Arial" w:hAnsi="Arial" w:hint="cs"/>
          <w:color w:val="404040"/>
          <w:rtl/>
        </w:rPr>
        <w:t xml:space="preserve"> כוללת רק את התלמידים שנרשמו ושיש להם חשבון פעיל.</w:t>
      </w:r>
    </w:p>
    <w:p w14:paraId="650553EE" w14:textId="200D27D2" w:rsidR="00B37C76" w:rsidRDefault="00B37C76" w:rsidP="00F7130A">
      <w:pPr>
        <w:pStyle w:val="first"/>
        <w:numPr>
          <w:ilvl w:val="1"/>
          <w:numId w:val="7"/>
        </w:numPr>
        <w:shd w:val="clear" w:color="auto" w:fill="FCFCFC"/>
        <w:bidi/>
        <w:spacing w:before="0" w:beforeAutospacing="0" w:after="180" w:afterAutospacing="0" w:line="360" w:lineRule="atLeast"/>
        <w:ind w:left="720"/>
        <w:rPr>
          <w:rFonts w:ascii="Arial" w:hAnsi="Arial"/>
          <w:color w:val="404040"/>
        </w:rPr>
      </w:pPr>
      <w:r w:rsidRPr="00F7130A">
        <w:rPr>
          <w:rFonts w:ascii="Arial" w:hAnsi="Arial" w:hint="cs"/>
          <w:color w:val="404040"/>
          <w:rtl/>
        </w:rPr>
        <w:t>אם התלמיד או התלמידים נרשמו לקורס ואין להם חשבונות פעילים ב-</w:t>
      </w:r>
      <w:r w:rsidR="00F7130A">
        <w:rPr>
          <w:rFonts w:ascii="Arial" w:hAnsi="Arial" w:hint="cs"/>
          <w:color w:val="404040"/>
          <w:rtl/>
        </w:rPr>
        <w:t>קמפוס</w:t>
      </w:r>
      <w:r w:rsidRPr="00F7130A">
        <w:rPr>
          <w:rFonts w:ascii="Arial" w:hAnsi="Arial" w:hint="cs"/>
          <w:color w:val="404040"/>
          <w:rtl/>
        </w:rPr>
        <w:t xml:space="preserve">, הכניסו את כתובת הדואר האלקטרוני או שם </w:t>
      </w:r>
      <w:r w:rsidR="00F7130A">
        <w:rPr>
          <w:rFonts w:ascii="Arial" w:hAnsi="Arial" w:hint="cs"/>
          <w:color w:val="404040"/>
          <w:rtl/>
        </w:rPr>
        <w:t>המשתמש של ה</w:t>
      </w:r>
      <w:r w:rsidRPr="00F7130A">
        <w:rPr>
          <w:rFonts w:ascii="Arial" w:hAnsi="Arial" w:hint="cs"/>
          <w:color w:val="404040"/>
          <w:rtl/>
        </w:rPr>
        <w:t xml:space="preserve">תלמידים בשדה </w:t>
      </w:r>
      <w:r w:rsidR="00F7130A">
        <w:rPr>
          <w:rStyle w:val="Strong"/>
          <w:rFonts w:ascii="Arial" w:hAnsi="Arial" w:hint="cs"/>
          <w:color w:val="404040"/>
          <w:rtl/>
        </w:rPr>
        <w:t>רישום קבוצתי</w:t>
      </w:r>
      <w:r w:rsidRPr="00F7130A">
        <w:rPr>
          <w:rFonts w:ascii="Arial" w:hAnsi="Arial" w:hint="cs"/>
          <w:color w:val="404040"/>
          <w:rtl/>
        </w:rPr>
        <w:t xml:space="preserve">, ואז בחרו </w:t>
      </w:r>
      <w:r w:rsidRPr="00F7130A">
        <w:rPr>
          <w:rStyle w:val="Strong"/>
          <w:rFonts w:ascii="Arial" w:hAnsi="Arial" w:hint="cs"/>
          <w:color w:val="404040"/>
          <w:rtl/>
        </w:rPr>
        <w:t>ב</w:t>
      </w:r>
      <w:r w:rsidR="00F7130A">
        <w:rPr>
          <w:rStyle w:val="Strong"/>
          <w:rFonts w:ascii="Arial" w:hAnsi="Arial" w:hint="cs"/>
          <w:color w:val="404040"/>
          <w:rtl/>
        </w:rPr>
        <w:t>י</w:t>
      </w:r>
      <w:r w:rsidRPr="00F7130A">
        <w:rPr>
          <w:rStyle w:val="Strong"/>
          <w:rFonts w:ascii="Arial" w:hAnsi="Arial" w:hint="cs"/>
          <w:color w:val="404040"/>
          <w:rtl/>
        </w:rPr>
        <w:t>ט</w:t>
      </w:r>
      <w:r w:rsidR="00F7130A">
        <w:rPr>
          <w:rStyle w:val="Strong"/>
          <w:rFonts w:ascii="Arial" w:hAnsi="Arial" w:hint="cs"/>
          <w:color w:val="404040"/>
          <w:rtl/>
        </w:rPr>
        <w:t>ו</w:t>
      </w:r>
      <w:r w:rsidRPr="00F7130A">
        <w:rPr>
          <w:rStyle w:val="Strong"/>
          <w:rFonts w:ascii="Arial" w:hAnsi="Arial" w:hint="cs"/>
          <w:color w:val="404040"/>
          <w:rtl/>
        </w:rPr>
        <w:t>ל הרשמה</w:t>
      </w:r>
      <w:r w:rsidRPr="00F7130A">
        <w:rPr>
          <w:rFonts w:ascii="Arial" w:hAnsi="Arial" w:hint="cs"/>
          <w:color w:val="404040"/>
          <w:rtl/>
        </w:rPr>
        <w:t xml:space="preserve"> באותו שדה.</w:t>
      </w:r>
    </w:p>
    <w:p w14:paraId="33BD5B1D" w14:textId="77777777" w:rsidR="00F7130A" w:rsidRDefault="00F7130A" w:rsidP="00F7130A">
      <w:pPr>
        <w:pStyle w:val="first"/>
        <w:shd w:val="clear" w:color="auto" w:fill="FCFCFC"/>
        <w:bidi/>
        <w:spacing w:before="0" w:beforeAutospacing="0" w:after="180" w:afterAutospacing="0" w:line="360" w:lineRule="atLeast"/>
        <w:ind w:left="720"/>
        <w:rPr>
          <w:rFonts w:ascii="Arial" w:hAnsi="Arial"/>
          <w:color w:val="404040"/>
          <w:rtl/>
        </w:rPr>
      </w:pPr>
    </w:p>
    <w:p w14:paraId="025D2761" w14:textId="77777777" w:rsidR="00F7130A" w:rsidRPr="00F7130A" w:rsidRDefault="00F7130A" w:rsidP="00F7130A">
      <w:pPr>
        <w:pStyle w:val="first"/>
        <w:shd w:val="clear" w:color="auto" w:fill="FCFCFC"/>
        <w:bidi/>
        <w:spacing w:before="0" w:beforeAutospacing="0" w:after="180" w:afterAutospacing="0" w:line="360" w:lineRule="atLeast"/>
        <w:ind w:left="720"/>
        <w:rPr>
          <w:rFonts w:ascii="Arial" w:hAnsi="Arial"/>
          <w:color w:val="404040"/>
          <w:rtl/>
        </w:rPr>
      </w:pPr>
    </w:p>
    <w:p w14:paraId="1871CC59" w14:textId="33639258" w:rsidR="00B37C76" w:rsidRDefault="00B37C76" w:rsidP="00AC4BEC">
      <w:pPr>
        <w:pStyle w:val="Heading3"/>
        <w:shd w:val="clear" w:color="auto" w:fill="FCFCFC"/>
        <w:bidi/>
        <w:spacing w:before="360" w:beforeAutospacing="0"/>
        <w:rPr>
          <w:rFonts w:ascii="Georgia" w:hAnsi="Georgia"/>
          <w:color w:val="404040"/>
          <w:sz w:val="30"/>
          <w:szCs w:val="30"/>
          <w:rtl/>
        </w:rPr>
      </w:pPr>
      <w:r>
        <w:rPr>
          <w:rFonts w:ascii="Georgia" w:hAnsi="Georgia" w:hint="cs"/>
          <w:color w:val="404040"/>
          <w:sz w:val="30"/>
          <w:szCs w:val="30"/>
          <w:rtl/>
        </w:rPr>
        <w:t xml:space="preserve">לשונית </w:t>
      </w:r>
      <w:r w:rsidR="00AC4BEC">
        <w:rPr>
          <w:rFonts w:ascii="Georgia" w:hAnsi="Georgia" w:hint="cs"/>
          <w:color w:val="404040"/>
          <w:sz w:val="30"/>
          <w:szCs w:val="30"/>
          <w:rtl/>
        </w:rPr>
        <w:t>ניהול</w:t>
      </w:r>
      <w:r>
        <w:rPr>
          <w:rFonts w:ascii="Georgia" w:hAnsi="Georgia" w:hint="cs"/>
          <w:color w:val="404040"/>
          <w:sz w:val="30"/>
          <w:szCs w:val="30"/>
          <w:rtl/>
        </w:rPr>
        <w:t xml:space="preserve"> סטודנט</w:t>
      </w:r>
    </w:p>
    <w:p w14:paraId="60B9219C" w14:textId="366A38A5" w:rsidR="00B37C76" w:rsidRDefault="00B37C76" w:rsidP="00AC4BEC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השתמשו בלשונית </w:t>
      </w:r>
      <w:r w:rsidR="00AC4BEC">
        <w:rPr>
          <w:rStyle w:val="Strong"/>
          <w:rFonts w:ascii="Arial" w:hAnsi="Arial" w:hint="cs"/>
          <w:color w:val="404040"/>
          <w:rtl/>
        </w:rPr>
        <w:t>ניהול</w:t>
      </w:r>
      <w:r>
        <w:rPr>
          <w:rStyle w:val="Strong"/>
          <w:rFonts w:ascii="Arial" w:hAnsi="Arial" w:hint="cs"/>
          <w:color w:val="404040"/>
          <w:rtl/>
        </w:rPr>
        <w:t xml:space="preserve"> סטודנט</w:t>
      </w:r>
      <w:r>
        <w:rPr>
          <w:rFonts w:ascii="Arial" w:hAnsi="Arial" w:hint="cs"/>
          <w:color w:val="404040"/>
          <w:rtl/>
        </w:rPr>
        <w:t xml:space="preserve"> </w:t>
      </w:r>
      <w:r w:rsidR="004A660A">
        <w:rPr>
          <w:rFonts w:ascii="Arial" w:hAnsi="Arial" w:hint="cs"/>
          <w:color w:val="404040"/>
          <w:rtl/>
        </w:rPr>
        <w:t>בכדי לצפות ב</w:t>
      </w:r>
      <w:r>
        <w:rPr>
          <w:rFonts w:ascii="Arial" w:hAnsi="Arial" w:hint="cs"/>
          <w:color w:val="404040"/>
          <w:rtl/>
        </w:rPr>
        <w:t>רשימת הציונים</w:t>
      </w:r>
      <w:r w:rsidR="004A660A">
        <w:rPr>
          <w:rFonts w:ascii="Arial" w:hAnsi="Arial" w:hint="cs"/>
          <w:color w:val="404040"/>
          <w:rtl/>
        </w:rPr>
        <w:t xml:space="preserve">. ביכולתכם גם </w:t>
      </w:r>
      <w:r>
        <w:rPr>
          <w:rFonts w:ascii="Arial" w:hAnsi="Arial" w:hint="cs"/>
          <w:color w:val="404040"/>
          <w:rtl/>
        </w:rPr>
        <w:t xml:space="preserve">להוריד את </w:t>
      </w:r>
      <w:r w:rsidR="004A660A">
        <w:rPr>
          <w:rFonts w:ascii="Arial" w:hAnsi="Arial" w:hint="cs"/>
          <w:color w:val="404040"/>
          <w:rtl/>
        </w:rPr>
        <w:t>הנתונים למחשבכם</w:t>
      </w:r>
      <w:r>
        <w:rPr>
          <w:rFonts w:ascii="Arial" w:hAnsi="Arial" w:hint="cs"/>
          <w:color w:val="404040"/>
          <w:rtl/>
        </w:rPr>
        <w:t>.</w:t>
      </w:r>
    </w:p>
    <w:p w14:paraId="394B4F1D" w14:textId="355FB305" w:rsidR="00B37C76" w:rsidRDefault="00B37C76" w:rsidP="00AC4BEC">
      <w:pPr>
        <w:pStyle w:val="Heading3"/>
        <w:shd w:val="clear" w:color="auto" w:fill="FCFCFC"/>
        <w:bidi/>
        <w:spacing w:before="360" w:beforeAutospacing="0"/>
        <w:rPr>
          <w:rFonts w:ascii="Georgia" w:hAnsi="Georgia"/>
          <w:color w:val="404040"/>
          <w:sz w:val="30"/>
          <w:szCs w:val="30"/>
          <w:rtl/>
        </w:rPr>
      </w:pPr>
      <w:r>
        <w:rPr>
          <w:rFonts w:ascii="Georgia" w:hAnsi="Georgia" w:hint="cs"/>
          <w:color w:val="404040"/>
          <w:sz w:val="30"/>
          <w:szCs w:val="30"/>
          <w:rtl/>
        </w:rPr>
        <w:t xml:space="preserve">לשונית </w:t>
      </w:r>
      <w:r w:rsidR="00AC4BEC">
        <w:rPr>
          <w:rFonts w:ascii="Georgia" w:hAnsi="Georgia" w:hint="cs"/>
          <w:color w:val="404040"/>
          <w:sz w:val="30"/>
          <w:szCs w:val="30"/>
          <w:rtl/>
        </w:rPr>
        <w:t>תקנון</w:t>
      </w:r>
      <w:r>
        <w:rPr>
          <w:rFonts w:ascii="Georgia" w:hAnsi="Georgia" w:hint="cs"/>
          <w:color w:val="404040"/>
          <w:sz w:val="30"/>
          <w:szCs w:val="30"/>
          <w:rtl/>
        </w:rPr>
        <w:t xml:space="preserve"> ציונים</w:t>
      </w:r>
    </w:p>
    <w:p w14:paraId="1926E587" w14:textId="592486E8" w:rsidR="00B37C76" w:rsidRDefault="00B37C76" w:rsidP="00F7130A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 xml:space="preserve">לשונית </w:t>
      </w:r>
      <w:r w:rsidR="00AC4BEC">
        <w:rPr>
          <w:rStyle w:val="Strong"/>
          <w:rFonts w:ascii="Arial" w:hAnsi="Arial" w:hint="cs"/>
          <w:color w:val="404040"/>
          <w:rtl/>
        </w:rPr>
        <w:t>תקנון</w:t>
      </w:r>
      <w:r>
        <w:rPr>
          <w:rStyle w:val="Strong"/>
          <w:rFonts w:ascii="Arial" w:hAnsi="Arial" w:hint="cs"/>
          <w:color w:val="404040"/>
          <w:rtl/>
        </w:rPr>
        <w:t xml:space="preserve"> ציונים</w:t>
      </w:r>
      <w:r>
        <w:rPr>
          <w:rFonts w:ascii="Arial" w:hAnsi="Arial" w:hint="cs"/>
          <w:color w:val="404040"/>
          <w:rtl/>
        </w:rPr>
        <w:t xml:space="preserve"> </w:t>
      </w:r>
      <w:r w:rsidR="004A660A">
        <w:rPr>
          <w:rFonts w:ascii="Arial" w:hAnsi="Arial" w:hint="cs"/>
          <w:color w:val="404040"/>
          <w:rtl/>
        </w:rPr>
        <w:t xml:space="preserve">מאפשרת לכם </w:t>
      </w:r>
      <w:r>
        <w:rPr>
          <w:rFonts w:ascii="Arial" w:hAnsi="Arial" w:hint="cs"/>
          <w:color w:val="404040"/>
          <w:rtl/>
        </w:rPr>
        <w:t xml:space="preserve">לשנות את מדיניות הציונים עבור </w:t>
      </w:r>
      <w:r w:rsidR="00F7130A">
        <w:rPr>
          <w:rFonts w:ascii="Arial" w:hAnsi="Arial" w:hint="cs"/>
          <w:color w:val="404040"/>
          <w:rtl/>
        </w:rPr>
        <w:t>הכיתה</w:t>
      </w:r>
      <w:r w:rsidR="004A660A">
        <w:rPr>
          <w:rFonts w:ascii="Arial" w:hAnsi="Arial" w:hint="cs"/>
          <w:color w:val="404040"/>
          <w:rtl/>
        </w:rPr>
        <w:t xml:space="preserve"> שלכם</w:t>
      </w:r>
      <w:r>
        <w:rPr>
          <w:rFonts w:ascii="Arial" w:hAnsi="Arial" w:hint="cs"/>
          <w:color w:val="404040"/>
          <w:rtl/>
        </w:rPr>
        <w:t>.</w:t>
      </w:r>
    </w:p>
    <w:p w14:paraId="2BE35908" w14:textId="5A56497B" w:rsidR="00B37C76" w:rsidRDefault="004A660A" w:rsidP="00B37C76">
      <w:pPr>
        <w:pStyle w:val="first"/>
        <w:shd w:val="clear" w:color="auto" w:fill="E7F2FA"/>
        <w:bidi/>
        <w:spacing w:before="0" w:beforeAutospacing="0" w:after="0" w:afterAutospacing="0" w:line="360" w:lineRule="atLeast"/>
        <w:rPr>
          <w:rFonts w:ascii="Arial" w:hAnsi="Arial"/>
          <w:b/>
          <w:bCs/>
          <w:color w:val="404040"/>
          <w:rtl/>
        </w:rPr>
      </w:pPr>
      <w:r>
        <w:rPr>
          <w:rFonts w:ascii="Arial" w:hAnsi="Arial" w:hint="cs"/>
          <w:b/>
          <w:bCs/>
          <w:color w:val="404040"/>
          <w:rtl/>
        </w:rPr>
        <w:t>אזהרה!</w:t>
      </w:r>
    </w:p>
    <w:p w14:paraId="46DBED77" w14:textId="77777777" w:rsidR="00744952" w:rsidRDefault="004A660A" w:rsidP="00744952">
      <w:pPr>
        <w:pStyle w:val="last"/>
        <w:shd w:val="clear" w:color="auto" w:fill="E7F2FA"/>
        <w:spacing w:after="0"/>
        <w:jc w:val="right"/>
        <w:rPr>
          <w:rFonts w:ascii="Arial" w:hAnsi="Arial"/>
          <w:color w:val="404040"/>
          <w:rtl/>
        </w:rPr>
      </w:pPr>
      <w:r>
        <w:rPr>
          <w:rFonts w:ascii="Arial" w:hAnsi="Arial" w:hint="cs"/>
          <w:color w:val="404040"/>
          <w:rtl/>
        </w:rPr>
        <w:t>האפשרות לשינוי מדיניות הציונים מיועדת רק למשתמשים מתקדמים. שנו את מדיניות הציונים</w:t>
      </w:r>
      <w:r w:rsidR="00B37C76">
        <w:rPr>
          <w:rFonts w:ascii="Arial" w:hAnsi="Arial" w:hint="cs"/>
          <w:color w:val="404040"/>
          <w:rtl/>
        </w:rPr>
        <w:t xml:space="preserve"> אך ורק אם אתם בטוחים שאתם מבינים כיצד ישפיעו השינויים שלכם על הציונים.</w:t>
      </w:r>
      <w:r w:rsidR="00F7130A">
        <w:rPr>
          <w:rFonts w:ascii="Arial" w:hAnsi="Arial" w:hint="cs"/>
          <w:color w:val="404040"/>
          <w:rtl/>
        </w:rPr>
        <w:t xml:space="preserve"> טעויות</w:t>
      </w:r>
      <w:r w:rsidR="00B37C76">
        <w:rPr>
          <w:rFonts w:ascii="Arial" w:hAnsi="Arial" w:hint="cs"/>
          <w:color w:val="404040"/>
          <w:rtl/>
        </w:rPr>
        <w:t xml:space="preserve"> </w:t>
      </w:r>
      <w:r w:rsidR="00F7130A">
        <w:rPr>
          <w:rFonts w:ascii="Arial" w:hAnsi="Arial" w:hint="cs"/>
          <w:color w:val="404040"/>
          <w:rtl/>
        </w:rPr>
        <w:t>ב</w:t>
      </w:r>
      <w:r w:rsidR="00B37C76">
        <w:rPr>
          <w:rFonts w:ascii="Arial" w:hAnsi="Arial" w:hint="cs"/>
          <w:color w:val="404040"/>
          <w:rtl/>
        </w:rPr>
        <w:t>שינוי ב</w:t>
      </w:r>
      <w:r w:rsidR="00F7130A">
        <w:rPr>
          <w:rFonts w:ascii="Arial" w:hAnsi="Arial" w:hint="cs"/>
          <w:color w:val="404040"/>
          <w:rtl/>
        </w:rPr>
        <w:t>תקנון</w:t>
      </w:r>
      <w:r w:rsidR="00B37C76">
        <w:rPr>
          <w:rFonts w:ascii="Arial" w:hAnsi="Arial" w:hint="cs"/>
          <w:color w:val="404040"/>
          <w:rtl/>
        </w:rPr>
        <w:t xml:space="preserve"> הציונים </w:t>
      </w:r>
      <w:r>
        <w:rPr>
          <w:rFonts w:ascii="Arial" w:hAnsi="Arial" w:hint="cs"/>
          <w:color w:val="404040"/>
          <w:rtl/>
        </w:rPr>
        <w:t>עלולות</w:t>
      </w:r>
      <w:r w:rsidR="00B37C76">
        <w:rPr>
          <w:rFonts w:ascii="Arial" w:hAnsi="Arial" w:hint="cs"/>
          <w:color w:val="404040"/>
          <w:rtl/>
        </w:rPr>
        <w:t xml:space="preserve"> </w:t>
      </w:r>
      <w:r w:rsidR="00F7130A">
        <w:rPr>
          <w:rFonts w:ascii="Arial" w:hAnsi="Arial" w:hint="cs"/>
          <w:color w:val="404040"/>
          <w:rtl/>
        </w:rPr>
        <w:t xml:space="preserve">להוביל </w:t>
      </w:r>
      <w:r>
        <w:rPr>
          <w:rFonts w:ascii="Arial" w:hAnsi="Arial" w:hint="cs"/>
          <w:color w:val="404040"/>
          <w:rtl/>
        </w:rPr>
        <w:t>לתקלות בלתי צפויות וחמורות בהרצת הקורס</w:t>
      </w:r>
      <w:r w:rsidR="00B37C76">
        <w:rPr>
          <w:rFonts w:ascii="Arial" w:hAnsi="Arial" w:hint="cs"/>
          <w:color w:val="404040"/>
          <w:rtl/>
        </w:rPr>
        <w:t>.</w:t>
      </w:r>
      <w:r w:rsidR="00744952" w:rsidRPr="00744952">
        <w:rPr>
          <w:rFonts w:ascii="Arial" w:hAnsi="Arial" w:hint="cs"/>
          <w:color w:val="404040"/>
          <w:rtl/>
        </w:rPr>
        <w:t xml:space="preserve"> </w:t>
      </w:r>
    </w:p>
    <w:p w14:paraId="4BDB56E1" w14:textId="58A11785" w:rsidR="00B37C76" w:rsidRDefault="00744952" w:rsidP="00744952">
      <w:pPr>
        <w:pStyle w:val="last"/>
        <w:shd w:val="clear" w:color="auto" w:fill="E7F2FA"/>
        <w:bidi/>
        <w:spacing w:after="0"/>
        <w:jc w:val="right"/>
        <w:rPr>
          <w:rFonts w:ascii="Arial" w:hAnsi="Arial"/>
          <w:color w:val="404040"/>
          <w:rtl/>
        </w:rPr>
      </w:pPr>
      <w:r w:rsidRPr="00744952">
        <w:rPr>
          <w:rFonts w:ascii="Arial" w:hAnsi="Arial" w:hint="cs"/>
          <w:color w:val="404040"/>
          <w:rtl/>
        </w:rPr>
        <w:t xml:space="preserve">מדיניות הציונים היא בפורמט </w:t>
      </w:r>
      <w:r w:rsidRPr="00744952">
        <w:rPr>
          <w:rFonts w:ascii="Arial" w:hAnsi="Arial"/>
          <w:color w:val="404040"/>
        </w:rPr>
        <w:t>JSON</w:t>
      </w:r>
      <w:r w:rsidRPr="00744952">
        <w:rPr>
          <w:rFonts w:ascii="Arial" w:hAnsi="Arial" w:hint="cs"/>
          <w:color w:val="404040"/>
          <w:rtl/>
        </w:rPr>
        <w:t xml:space="preserve"> וודאו שהיא מגובשת היטב לפני בחירת </w:t>
      </w:r>
      <w:r w:rsidRPr="00744952">
        <w:rPr>
          <w:rFonts w:ascii="Arial" w:hAnsi="Arial" w:hint="cs"/>
          <w:b/>
          <w:bCs/>
          <w:color w:val="404040"/>
          <w:rtl/>
        </w:rPr>
        <w:t>שמור מדיניות ציונים</w:t>
      </w:r>
      <w:r w:rsidRPr="00744952">
        <w:rPr>
          <w:rFonts w:ascii="Arial" w:hAnsi="Arial" w:hint="cs"/>
          <w:color w:val="404040"/>
          <w:rtl/>
        </w:rPr>
        <w:t>.</w:t>
      </w:r>
    </w:p>
    <w:p w14:paraId="2E18E3F1" w14:textId="77777777" w:rsidR="00AC4BEC" w:rsidRPr="00AC4BEC" w:rsidRDefault="00AC4BEC" w:rsidP="00AC4BEC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rial" w:hAnsi="Arial"/>
          <w:color w:val="404040"/>
          <w:rtl/>
        </w:rPr>
      </w:pPr>
    </w:p>
    <w:p w14:paraId="3CF19230" w14:textId="08E64745" w:rsidR="002E6392" w:rsidRDefault="002E6392" w:rsidP="00B37C76">
      <w:pPr>
        <w:rPr>
          <w:rtl/>
        </w:rPr>
      </w:pPr>
    </w:p>
    <w:p w14:paraId="7B1125B7" w14:textId="77777777" w:rsidR="004A660A" w:rsidRDefault="004A660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</w:p>
    <w:p w14:paraId="1B78B7AA" w14:textId="339BCCEB" w:rsidR="0026069C" w:rsidRPr="00CF19FE" w:rsidRDefault="0026069C" w:rsidP="0026069C">
      <w:pPr>
        <w:bidi/>
        <w:rPr>
          <w:b/>
          <w:bCs/>
          <w:u w:val="single"/>
          <w:rtl/>
        </w:rPr>
      </w:pPr>
      <w:r w:rsidRPr="00CF19FE">
        <w:rPr>
          <w:rFonts w:hint="cs"/>
          <w:b/>
          <w:bCs/>
          <w:u w:val="single"/>
          <w:rtl/>
        </w:rPr>
        <w:lastRenderedPageBreak/>
        <w:t>נקודות חשובות:</w:t>
      </w:r>
    </w:p>
    <w:p w14:paraId="3C7143D7" w14:textId="5CCA9864" w:rsidR="0026069C" w:rsidRDefault="002E5435" w:rsidP="0026069C">
      <w:pPr>
        <w:pStyle w:val="ListParagraph"/>
        <w:numPr>
          <w:ilvl w:val="0"/>
          <w:numId w:val="8"/>
        </w:numPr>
        <w:bidi/>
      </w:pPr>
      <w:r>
        <w:rPr>
          <w:rFonts w:hint="cs"/>
          <w:rtl/>
        </w:rPr>
        <w:t>מנחה כיתה יכול להירשם פעם אחת לקורס כמנחה</w:t>
      </w:r>
      <w:r w:rsidR="004A660A">
        <w:rPr>
          <w:rFonts w:hint="cs"/>
          <w:rtl/>
        </w:rPr>
        <w:t xml:space="preserve">. </w:t>
      </w:r>
      <w:r>
        <w:rPr>
          <w:rFonts w:hint="cs"/>
          <w:rtl/>
        </w:rPr>
        <w:t>על מנת ל</w:t>
      </w:r>
      <w:r w:rsidR="004A660A">
        <w:rPr>
          <w:rFonts w:hint="cs"/>
          <w:rtl/>
        </w:rPr>
        <w:t xml:space="preserve">שייך </w:t>
      </w:r>
      <w:r>
        <w:rPr>
          <w:rFonts w:hint="cs"/>
          <w:rtl/>
        </w:rPr>
        <w:t>יותר מכיתה לאותו מנחה</w:t>
      </w:r>
      <w:r w:rsidR="004A660A">
        <w:rPr>
          <w:rFonts w:hint="cs"/>
          <w:rtl/>
        </w:rPr>
        <w:t xml:space="preserve"> יש</w:t>
      </w:r>
      <w:r>
        <w:rPr>
          <w:rFonts w:hint="cs"/>
          <w:rtl/>
        </w:rPr>
        <w:t xml:space="preserve"> להי</w:t>
      </w:r>
      <w:r w:rsidR="004A660A">
        <w:rPr>
          <w:rFonts w:hint="cs"/>
          <w:rtl/>
        </w:rPr>
        <w:t>רשם לק</w:t>
      </w:r>
      <w:r>
        <w:rPr>
          <w:rFonts w:hint="cs"/>
          <w:rtl/>
        </w:rPr>
        <w:t xml:space="preserve">מפוס </w:t>
      </w:r>
      <w:r w:rsidR="004A660A">
        <w:rPr>
          <w:rFonts w:hint="cs"/>
          <w:rtl/>
        </w:rPr>
        <w:t xml:space="preserve">ע"י </w:t>
      </w:r>
      <w:r>
        <w:rPr>
          <w:rFonts w:hint="cs"/>
          <w:rtl/>
        </w:rPr>
        <w:t>יותר מדואר אלקטרוני אחד .</w:t>
      </w:r>
    </w:p>
    <w:p w14:paraId="7F87D11C" w14:textId="56AFFBA2" w:rsidR="002E5435" w:rsidRDefault="00ED5CB3" w:rsidP="00863F33">
      <w:pPr>
        <w:pStyle w:val="ListParagraph"/>
        <w:numPr>
          <w:ilvl w:val="0"/>
          <w:numId w:val="8"/>
        </w:numPr>
        <w:bidi/>
      </w:pPr>
      <w:r>
        <w:rPr>
          <w:rFonts w:hint="cs"/>
          <w:rtl/>
        </w:rPr>
        <w:t>הן ה</w:t>
      </w:r>
      <w:r w:rsidR="002E5435">
        <w:rPr>
          <w:rFonts w:hint="cs"/>
          <w:rtl/>
        </w:rPr>
        <w:t xml:space="preserve">מנחה </w:t>
      </w:r>
      <w:r>
        <w:rPr>
          <w:rFonts w:hint="cs"/>
          <w:rtl/>
        </w:rPr>
        <w:t xml:space="preserve">והן </w:t>
      </w:r>
      <w:r w:rsidR="002E5435">
        <w:rPr>
          <w:rFonts w:hint="cs"/>
          <w:rtl/>
        </w:rPr>
        <w:t xml:space="preserve">מנהל הקורס אינם יכולים לשנות </w:t>
      </w:r>
      <w:r>
        <w:rPr>
          <w:rFonts w:hint="cs"/>
          <w:rtl/>
        </w:rPr>
        <w:t xml:space="preserve">את </w:t>
      </w:r>
      <w:r w:rsidR="002E5435">
        <w:rPr>
          <w:rFonts w:hint="cs"/>
          <w:rtl/>
        </w:rPr>
        <w:t xml:space="preserve">שם הכיתה </w:t>
      </w:r>
      <w:r w:rsidR="004A660A">
        <w:rPr>
          <w:rFonts w:hint="cs"/>
          <w:rtl/>
        </w:rPr>
        <w:t>שניתן ע"י המנחה.</w:t>
      </w:r>
    </w:p>
    <w:p w14:paraId="78A65BFE" w14:textId="4B6D0EDF" w:rsidR="00744952" w:rsidRDefault="00744952" w:rsidP="00744952">
      <w:pPr>
        <w:pStyle w:val="ListParagraph"/>
        <w:numPr>
          <w:ilvl w:val="0"/>
          <w:numId w:val="8"/>
        </w:numPr>
        <w:bidi/>
      </w:pPr>
      <w:r>
        <w:rPr>
          <w:rFonts w:hint="cs"/>
          <w:rtl/>
        </w:rPr>
        <w:t xml:space="preserve">במקרה שמתווסף לצוות קורס מנהל חדש, והקורס כבר כולל כיתות </w:t>
      </w:r>
      <w:r>
        <w:rPr>
          <w:rFonts w:hint="cs"/>
        </w:rPr>
        <w:t>CCX</w:t>
      </w:r>
      <w:r>
        <w:rPr>
          <w:rFonts w:hint="cs"/>
          <w:rtl/>
        </w:rPr>
        <w:t xml:space="preserve">, המנהל החדש לא יוכל לראות את הכיתות הקיימות. אלא רק את הכיתות שייפתחו לאחר הצטרפותו. </w:t>
      </w:r>
    </w:p>
    <w:p w14:paraId="385549B2" w14:textId="250BB098" w:rsidR="00ED5CB3" w:rsidRDefault="00744952" w:rsidP="00ED5CB3">
      <w:pPr>
        <w:pStyle w:val="ListParagraph"/>
        <w:numPr>
          <w:ilvl w:val="0"/>
          <w:numId w:val="8"/>
        </w:numPr>
        <w:bidi/>
      </w:pPr>
      <w:r>
        <w:rPr>
          <w:rFonts w:hint="cs"/>
          <w:rtl/>
        </w:rPr>
        <w:t xml:space="preserve">מנחה המעוניין לעקוב אחרי הנתונים, יכול לעשות זאת דרך התחברות בלשונית נוספת לאתר </w:t>
      </w:r>
      <w:r>
        <w:t>insights.campus.gov.il</w:t>
      </w:r>
      <w:r>
        <w:rPr>
          <w:rFonts w:hint="cs"/>
          <w:rtl/>
        </w:rPr>
        <w:t>, תוך שימוש בשם המשתמש שלו בקמפוס.</w:t>
      </w:r>
    </w:p>
    <w:p w14:paraId="1CA05703" w14:textId="2C65C337" w:rsidR="00744952" w:rsidRDefault="00744952" w:rsidP="00744952">
      <w:pPr>
        <w:pStyle w:val="ListParagraph"/>
        <w:numPr>
          <w:ilvl w:val="0"/>
          <w:numId w:val="8"/>
        </w:numPr>
        <w:bidi/>
      </w:pPr>
      <w:r>
        <w:rPr>
          <w:rFonts w:hint="cs"/>
          <w:rtl/>
        </w:rPr>
        <w:t>במקרה שיוצרים קורס בן מקורס אב אשר כולל שאלות פתוחות: הקורס ייחשף לתלמידים רק שלוש שעות לאחר בחירת שם הקורס ע"י המנחה.</w:t>
      </w:r>
    </w:p>
    <w:p w14:paraId="31E0560E" w14:textId="73788755" w:rsidR="00744952" w:rsidRDefault="00744952" w:rsidP="007D7818">
      <w:pPr>
        <w:pStyle w:val="ListParagraph"/>
        <w:numPr>
          <w:ilvl w:val="0"/>
          <w:numId w:val="8"/>
        </w:numPr>
        <w:bidi/>
      </w:pPr>
      <w:r>
        <w:rPr>
          <w:rFonts w:hint="cs"/>
          <w:rtl/>
        </w:rPr>
        <w:t xml:space="preserve">בקורסים אשר כוללים שאלות פתוחות והערכת עמיתים: </w:t>
      </w:r>
      <w:r w:rsidR="007D7818">
        <w:rPr>
          <w:rFonts w:hint="cs"/>
          <w:rtl/>
        </w:rPr>
        <w:t xml:space="preserve">ביכולתם של מנהלי קורס האב לשנות ציונים ע"י כניסה לקורס הבן דרך לוח הבקרה. הציון שיינתן יהיה סופי. מנחה קורס הבן לא יוכל לשנות אותו. </w:t>
      </w:r>
    </w:p>
    <w:p w14:paraId="181E2780" w14:textId="5F2B5B28" w:rsidR="00C704DE" w:rsidRDefault="00863A8F" w:rsidP="00863A8F">
      <w:pPr>
        <w:pStyle w:val="ListParagraph"/>
        <w:numPr>
          <w:ilvl w:val="0"/>
          <w:numId w:val="8"/>
        </w:numPr>
        <w:bidi/>
      </w:pPr>
      <w:r w:rsidRPr="00863A8F">
        <w:rPr>
          <w:rtl/>
        </w:rPr>
        <w:t>בקורסים בהם יש תעודה , חשוב מאוד לוודא בקורס האב שהתעודה מופעלת , במידה ואינה מופעלת  כל הכיתות שנפתחו לא יקבלו תעודות</w:t>
      </w:r>
    </w:p>
    <w:p w14:paraId="563CD3DE" w14:textId="77777777" w:rsidR="000E4F56" w:rsidRPr="000E4F56" w:rsidRDefault="000E4F56" w:rsidP="000E4F56">
      <w:pPr>
        <w:pStyle w:val="ListParagraph"/>
        <w:numPr>
          <w:ilvl w:val="0"/>
          <w:numId w:val="8"/>
        </w:numPr>
        <w:bidi/>
      </w:pPr>
      <w:r w:rsidRPr="000E4F56">
        <w:rPr>
          <w:rtl/>
        </w:rPr>
        <w:t xml:space="preserve">מנחה כיתה לא יכול לשנות תאריכי חשיפת פרקים של קורס אב אשר מופעל במתכונת של </w:t>
      </w:r>
      <w:r w:rsidRPr="000E4F56">
        <w:t>INTRUCTOR LED</w:t>
      </w:r>
    </w:p>
    <w:p w14:paraId="05D54288" w14:textId="77777777" w:rsidR="00000000" w:rsidRPr="000E4F56" w:rsidRDefault="000E4F56" w:rsidP="000E4F56">
      <w:pPr>
        <w:pStyle w:val="ListParagraph"/>
        <w:numPr>
          <w:ilvl w:val="0"/>
          <w:numId w:val="8"/>
        </w:numPr>
        <w:bidi/>
      </w:pPr>
      <w:r w:rsidRPr="000E4F56">
        <w:rPr>
          <w:rtl/>
        </w:rPr>
        <w:t>לינקים המופיעים בתוך קורס בן ומפנים לחלקים אח</w:t>
      </w:r>
      <w:r w:rsidRPr="000E4F56">
        <w:rPr>
          <w:rtl/>
        </w:rPr>
        <w:t>רים בקורס מהווים</w:t>
      </w:r>
      <w:bookmarkStart w:id="0" w:name="_GoBack"/>
      <w:bookmarkEnd w:id="0"/>
      <w:r w:rsidRPr="000E4F56">
        <w:rPr>
          <w:rtl/>
        </w:rPr>
        <w:t xml:space="preserve"> בעיה: הם מפנים לקורס האב ועלולים להוציא את הלומד מחוץ ל'כיתה'.</w:t>
      </w:r>
    </w:p>
    <w:p w14:paraId="6DAB7386" w14:textId="77777777" w:rsidR="000E4F56" w:rsidRPr="00863A8F" w:rsidRDefault="000E4F56" w:rsidP="000E4F56">
      <w:pPr>
        <w:pStyle w:val="ListParagraph"/>
      </w:pPr>
    </w:p>
    <w:p w14:paraId="562DC191" w14:textId="77777777" w:rsidR="00863A8F" w:rsidRDefault="00863A8F" w:rsidP="00863A8F">
      <w:pPr>
        <w:pStyle w:val="ListParagraph"/>
        <w:bidi/>
      </w:pPr>
    </w:p>
    <w:p w14:paraId="4D780D2C" w14:textId="77777777" w:rsidR="00744952" w:rsidRDefault="00744952" w:rsidP="00744952">
      <w:pPr>
        <w:bidi/>
      </w:pPr>
    </w:p>
    <w:p w14:paraId="7B19D048" w14:textId="43E66465" w:rsidR="00ED5CB3" w:rsidRPr="00744952" w:rsidRDefault="00ED5CB3" w:rsidP="00744952">
      <w:pPr>
        <w:bidi/>
        <w:rPr>
          <w:color w:val="FF0000"/>
        </w:rPr>
      </w:pPr>
    </w:p>
    <w:p w14:paraId="105DBF86" w14:textId="30967A9E" w:rsidR="0026069C" w:rsidRPr="00B37C76" w:rsidRDefault="008C762F" w:rsidP="002E5435">
      <w:pPr>
        <w:pStyle w:val="ListParagraph"/>
        <w:bidi/>
        <w:rPr>
          <w:rtl/>
        </w:rPr>
      </w:pPr>
      <w:r>
        <w:rPr>
          <w:rFonts w:hint="cs"/>
          <w:rtl/>
        </w:rPr>
        <w:t xml:space="preserve"> </w:t>
      </w:r>
    </w:p>
    <w:sectPr w:rsidR="0026069C" w:rsidRPr="00B37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A7B"/>
    <w:multiLevelType w:val="hybridMultilevel"/>
    <w:tmpl w:val="3FF05202"/>
    <w:lvl w:ilvl="0" w:tplc="9F341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7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4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86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CD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28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8A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0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83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D807BE"/>
    <w:multiLevelType w:val="multilevel"/>
    <w:tmpl w:val="699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BB3F2B"/>
    <w:multiLevelType w:val="hybridMultilevel"/>
    <w:tmpl w:val="4AB20F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501AB"/>
    <w:multiLevelType w:val="multilevel"/>
    <w:tmpl w:val="3D1C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86F9D"/>
    <w:multiLevelType w:val="hybridMultilevel"/>
    <w:tmpl w:val="ADD0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553AC"/>
    <w:multiLevelType w:val="hybridMultilevel"/>
    <w:tmpl w:val="56509B4E"/>
    <w:lvl w:ilvl="0" w:tplc="724C4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4F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E9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AB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85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8E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07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A3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3A6783"/>
    <w:multiLevelType w:val="multilevel"/>
    <w:tmpl w:val="D8D8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26D41"/>
    <w:multiLevelType w:val="multilevel"/>
    <w:tmpl w:val="354E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3E2AEE"/>
    <w:multiLevelType w:val="multilevel"/>
    <w:tmpl w:val="6A9E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53FAC"/>
    <w:multiLevelType w:val="multilevel"/>
    <w:tmpl w:val="B77E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4F"/>
    <w:rsid w:val="000804C6"/>
    <w:rsid w:val="000E15CC"/>
    <w:rsid w:val="000E4F56"/>
    <w:rsid w:val="000F46C0"/>
    <w:rsid w:val="0014639B"/>
    <w:rsid w:val="001A34D8"/>
    <w:rsid w:val="0026069C"/>
    <w:rsid w:val="002E5435"/>
    <w:rsid w:val="002E6392"/>
    <w:rsid w:val="00390E25"/>
    <w:rsid w:val="00390EB3"/>
    <w:rsid w:val="003D505A"/>
    <w:rsid w:val="004A660A"/>
    <w:rsid w:val="004C2A12"/>
    <w:rsid w:val="00506B28"/>
    <w:rsid w:val="0051144F"/>
    <w:rsid w:val="00565664"/>
    <w:rsid w:val="005857E3"/>
    <w:rsid w:val="00587071"/>
    <w:rsid w:val="005950D2"/>
    <w:rsid w:val="005C3D06"/>
    <w:rsid w:val="006510BC"/>
    <w:rsid w:val="00674023"/>
    <w:rsid w:val="00680F22"/>
    <w:rsid w:val="00713BA9"/>
    <w:rsid w:val="00744952"/>
    <w:rsid w:val="007D7818"/>
    <w:rsid w:val="007F368B"/>
    <w:rsid w:val="008617B0"/>
    <w:rsid w:val="00863A8F"/>
    <w:rsid w:val="00863F33"/>
    <w:rsid w:val="008A06E6"/>
    <w:rsid w:val="008C762F"/>
    <w:rsid w:val="00991670"/>
    <w:rsid w:val="009A270D"/>
    <w:rsid w:val="009F5035"/>
    <w:rsid w:val="00A42301"/>
    <w:rsid w:val="00AC4BEC"/>
    <w:rsid w:val="00AE2F54"/>
    <w:rsid w:val="00B37C76"/>
    <w:rsid w:val="00B602AC"/>
    <w:rsid w:val="00C65382"/>
    <w:rsid w:val="00C704DE"/>
    <w:rsid w:val="00C9452E"/>
    <w:rsid w:val="00CF19FE"/>
    <w:rsid w:val="00D70B3A"/>
    <w:rsid w:val="00DF3485"/>
    <w:rsid w:val="00DF3E17"/>
    <w:rsid w:val="00E74E03"/>
    <w:rsid w:val="00EA3D83"/>
    <w:rsid w:val="00EC5175"/>
    <w:rsid w:val="00ED5CB3"/>
    <w:rsid w:val="00F7130A"/>
    <w:rsid w:val="00FA7B12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601F"/>
  <w15:chartTrackingRefBased/>
  <w15:docId w15:val="{7B8DD0AA-70D7-4645-9E57-ECD4F3E1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Arial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7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ri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E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E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7C76"/>
    <w:rPr>
      <w:rFonts w:ascii="Times New Roman" w:eastAsia="Times New Roman" w:hAnsi="Times New Roman" w:cs="Arial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7C76"/>
    <w:rPr>
      <w:rFonts w:ascii="Times New Roman" w:eastAsia="Times New Roman" w:hAnsi="Times New Roman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C76"/>
    <w:rPr>
      <w:rFonts w:ascii="Times New Roman" w:eastAsia="Times New Roman" w:hAnsi="Times New Roman" w:cs="Arial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37C76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topic-title">
    <w:name w:val="topic-title"/>
    <w:basedOn w:val="Normal"/>
    <w:rsid w:val="00B37C76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B37C7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B37C76"/>
    <w:rPr>
      <w:rFonts w:ascii="Courier New" w:eastAsia="Times New Roman" w:hAnsi="Courier New" w:cs="Arial"/>
      <w:sz w:val="20"/>
      <w:szCs w:val="20"/>
    </w:rPr>
  </w:style>
  <w:style w:type="character" w:customStyle="1" w:styleId="pre">
    <w:name w:val="pre"/>
    <w:basedOn w:val="DefaultParagraphFont"/>
    <w:rsid w:val="00B37C76"/>
  </w:style>
  <w:style w:type="paragraph" w:customStyle="1" w:styleId="first">
    <w:name w:val="first"/>
    <w:basedOn w:val="Normal"/>
    <w:rsid w:val="00B37C76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customStyle="1" w:styleId="last">
    <w:name w:val="last"/>
    <w:basedOn w:val="Normal"/>
    <w:rsid w:val="00B37C76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3D0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5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82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2524">
              <w:marLeft w:val="0"/>
              <w:marRight w:val="0"/>
              <w:marTop w:val="0"/>
              <w:marBottom w:val="360"/>
              <w:divBdr>
                <w:top w:val="none" w:sz="0" w:space="9" w:color="20638F"/>
                <w:left w:val="none" w:sz="0" w:space="9" w:color="20638F"/>
                <w:bottom w:val="none" w:sz="0" w:space="9" w:color="20638F"/>
                <w:right w:val="none" w:sz="0" w:space="9" w:color="20638F"/>
              </w:divBdr>
            </w:div>
          </w:divsChild>
        </w:div>
        <w:div w:id="222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642">
              <w:marLeft w:val="0"/>
              <w:marRight w:val="0"/>
              <w:marTop w:val="0"/>
              <w:marBottom w:val="360"/>
              <w:divBdr>
                <w:top w:val="none" w:sz="0" w:space="9" w:color="20638F"/>
                <w:left w:val="none" w:sz="0" w:space="9" w:color="20638F"/>
                <w:bottom w:val="none" w:sz="0" w:space="9" w:color="20638F"/>
                <w:right w:val="none" w:sz="0" w:space="9" w:color="20638F"/>
              </w:divBdr>
            </w:div>
            <w:div w:id="14410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81">
                  <w:marLeft w:val="0"/>
                  <w:marRight w:val="0"/>
                  <w:marTop w:val="0"/>
                  <w:marBottom w:val="360"/>
                  <w:divBdr>
                    <w:top w:val="none" w:sz="0" w:space="9" w:color="20638F"/>
                    <w:left w:val="none" w:sz="0" w:space="9" w:color="20638F"/>
                    <w:bottom w:val="none" w:sz="0" w:space="9" w:color="20638F"/>
                    <w:right w:val="none" w:sz="0" w:space="9" w:color="20638F"/>
                  </w:divBdr>
                </w:div>
                <w:div w:id="1871452203">
                  <w:marLeft w:val="0"/>
                  <w:marRight w:val="0"/>
                  <w:marTop w:val="0"/>
                  <w:marBottom w:val="360"/>
                  <w:divBdr>
                    <w:top w:val="none" w:sz="0" w:space="9" w:color="20638F"/>
                    <w:left w:val="none" w:sz="0" w:space="9" w:color="20638F"/>
                    <w:bottom w:val="none" w:sz="0" w:space="9" w:color="20638F"/>
                    <w:right w:val="none" w:sz="0" w:space="9" w:color="20638F"/>
                  </w:divBdr>
                </w:div>
              </w:divsChild>
            </w:div>
            <w:div w:id="7384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662">
                  <w:marLeft w:val="0"/>
                  <w:marRight w:val="0"/>
                  <w:marTop w:val="0"/>
                  <w:marBottom w:val="360"/>
                  <w:divBdr>
                    <w:top w:val="none" w:sz="0" w:space="9" w:color="20638F"/>
                    <w:left w:val="none" w:sz="0" w:space="9" w:color="20638F"/>
                    <w:bottom w:val="none" w:sz="0" w:space="9" w:color="20638F"/>
                    <w:right w:val="none" w:sz="0" w:space="9" w:color="20638F"/>
                  </w:divBdr>
                </w:div>
              </w:divsChild>
            </w:div>
          </w:divsChild>
        </w:div>
      </w:divsChild>
    </w:div>
    <w:div w:id="1434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77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edx.readthedocs.io/projects/open-edx-building-and-running-a-course/en/latest/set_up_course/studio_add_course_information/custom_course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x.readthedocs.io/projects/open-edx-building-and-running-a-course/en/latest/set_up_course/studio_add_course_information/custom_courses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edx.readthedocs.io/projects/open-edx-building-and-running-a-course/en/latest/set_up_course/studio_add_course_information/custom_courses.html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6</Pages>
  <Words>893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אלה פרידלר ברנט</dc:creator>
  <cp:keywords/>
  <dc:description/>
  <cp:lastModifiedBy>Jamal Khateb</cp:lastModifiedBy>
  <cp:revision>5</cp:revision>
  <dcterms:created xsi:type="dcterms:W3CDTF">2019-07-15T10:29:00Z</dcterms:created>
  <dcterms:modified xsi:type="dcterms:W3CDTF">2019-07-22T13:05:00Z</dcterms:modified>
</cp:coreProperties>
</file>